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A86E" w14:textId="77777777" w:rsidR="00E83BC9" w:rsidRDefault="00E83BC9" w:rsidP="00E8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9927064"/>
      <w:r w:rsidRPr="00E83BC9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83BC9"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0E4D6393" w14:textId="77777777" w:rsidR="00E83BC9" w:rsidRDefault="00E83BC9" w:rsidP="00E8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1A930" w14:textId="77777777" w:rsidR="00E83BC9" w:rsidRDefault="00E83BC9" w:rsidP="00E8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C9">
        <w:rPr>
          <w:rFonts w:ascii="Times New Roman" w:hAnsi="Times New Roman" w:cs="Times New Roman"/>
          <w:sz w:val="28"/>
          <w:szCs w:val="28"/>
        </w:rPr>
        <w:t xml:space="preserve">о взаимодействии учреждения образования с организацией-заказчиком </w:t>
      </w:r>
    </w:p>
    <w:p w14:paraId="56F46569" w14:textId="77777777" w:rsidR="00E83BC9" w:rsidRDefault="00E83BC9" w:rsidP="00E83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C9">
        <w:rPr>
          <w:rFonts w:ascii="Times New Roman" w:hAnsi="Times New Roman" w:cs="Times New Roman"/>
          <w:sz w:val="28"/>
          <w:szCs w:val="28"/>
        </w:rPr>
        <w:t>кадров при подготовке специалистов</w:t>
      </w:r>
      <w:bookmarkEnd w:id="0"/>
    </w:p>
    <w:p w14:paraId="00F67797" w14:textId="77777777" w:rsidR="006B4F6E" w:rsidRDefault="006B4F6E" w:rsidP="00E8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68D29" w14:textId="6C977EB8" w:rsidR="00E83BC9" w:rsidRDefault="00E83BC9" w:rsidP="00E8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___________ 20</w:t>
      </w:r>
      <w:r w:rsidR="00E84EFB">
        <w:rPr>
          <w:rFonts w:ascii="Times New Roman" w:hAnsi="Times New Roman" w:cs="Times New Roman"/>
          <w:sz w:val="28"/>
          <w:szCs w:val="28"/>
        </w:rPr>
        <w:t>2</w:t>
      </w:r>
      <w:r w:rsidR="00BB5132">
        <w:rPr>
          <w:rFonts w:ascii="Times New Roman" w:hAnsi="Times New Roman" w:cs="Times New Roman"/>
          <w:sz w:val="28"/>
          <w:szCs w:val="28"/>
        </w:rPr>
        <w:t>3</w:t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</w:r>
      <w:r w:rsidR="00B5406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г. Минск</w:t>
      </w:r>
    </w:p>
    <w:p w14:paraId="3572254E" w14:textId="77777777" w:rsidR="006B4F6E" w:rsidRDefault="006B4F6E" w:rsidP="00E8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DE448" w14:textId="6A6B000D" w:rsidR="006B4F6E" w:rsidRDefault="006B4F6E" w:rsidP="00DC0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6E">
        <w:rPr>
          <w:rFonts w:ascii="Times New Roman" w:hAnsi="Times New Roman" w:cs="Times New Roman"/>
          <w:sz w:val="28"/>
          <w:szCs w:val="28"/>
        </w:rPr>
        <w:t>Учреждение образования «Международный государственный экологический институт имени А.Д. Сахарова» Белорусского государственного университета, именуем</w:t>
      </w:r>
      <w:r w:rsidR="00677EDB">
        <w:rPr>
          <w:rFonts w:ascii="Times New Roman" w:hAnsi="Times New Roman" w:cs="Times New Roman"/>
          <w:sz w:val="28"/>
          <w:szCs w:val="28"/>
        </w:rPr>
        <w:t>ое</w:t>
      </w:r>
      <w:r w:rsidRPr="006B4F6E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929A2">
        <w:rPr>
          <w:rFonts w:ascii="Times New Roman" w:hAnsi="Times New Roman" w:cs="Times New Roman"/>
          <w:sz w:val="28"/>
          <w:szCs w:val="28"/>
        </w:rPr>
        <w:t>Институт</w:t>
      </w:r>
      <w:r w:rsidRPr="006B4F6E">
        <w:rPr>
          <w:rFonts w:ascii="Times New Roman" w:hAnsi="Times New Roman" w:cs="Times New Roman"/>
          <w:sz w:val="28"/>
          <w:szCs w:val="28"/>
        </w:rPr>
        <w:t xml:space="preserve">, в лице директора </w:t>
      </w:r>
      <w:r w:rsidR="005F288D">
        <w:rPr>
          <w:rFonts w:ascii="Times New Roman" w:hAnsi="Times New Roman" w:cs="Times New Roman"/>
          <w:sz w:val="28"/>
          <w:szCs w:val="28"/>
        </w:rPr>
        <w:t>Родькина О.И.</w:t>
      </w:r>
      <w:r w:rsidRPr="006B4F6E">
        <w:rPr>
          <w:rFonts w:ascii="Times New Roman" w:hAnsi="Times New Roman" w:cs="Times New Roman"/>
          <w:sz w:val="28"/>
          <w:szCs w:val="28"/>
        </w:rPr>
        <w:t xml:space="preserve">, </w:t>
      </w:r>
      <w:r w:rsidR="005929A2" w:rsidRPr="005929A2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5929A2">
        <w:rPr>
          <w:rFonts w:ascii="Times New Roman" w:hAnsi="Times New Roman" w:cs="Times New Roman"/>
          <w:sz w:val="28"/>
          <w:szCs w:val="28"/>
        </w:rPr>
        <w:t>,</w:t>
      </w:r>
      <w:r w:rsidR="005929A2" w:rsidRPr="006B4F6E">
        <w:rPr>
          <w:rFonts w:ascii="Times New Roman" w:hAnsi="Times New Roman" w:cs="Times New Roman"/>
          <w:sz w:val="28"/>
          <w:szCs w:val="28"/>
        </w:rPr>
        <w:t xml:space="preserve"> </w:t>
      </w:r>
      <w:r w:rsidR="00DF014E" w:rsidRPr="00DF014E">
        <w:rPr>
          <w:rFonts w:ascii="Times New Roman" w:hAnsi="Times New Roman" w:cs="Times New Roman"/>
          <w:sz w:val="28"/>
          <w:szCs w:val="28"/>
        </w:rPr>
        <w:t>именуемое</w:t>
      </w:r>
      <w:r w:rsidR="00DF014E">
        <w:rPr>
          <w:rFonts w:ascii="Times New Roman" w:hAnsi="Times New Roman" w:cs="Times New Roman"/>
          <w:sz w:val="28"/>
          <w:szCs w:val="28"/>
        </w:rPr>
        <w:t xml:space="preserve"> </w:t>
      </w:r>
      <w:r w:rsidR="00DF014E" w:rsidRPr="00DF014E">
        <w:rPr>
          <w:rFonts w:ascii="Times New Roman" w:hAnsi="Times New Roman" w:cs="Times New Roman"/>
          <w:sz w:val="28"/>
          <w:szCs w:val="28"/>
        </w:rPr>
        <w:t>в дальнейшем учреждение образования, с одной стороны,</w:t>
      </w:r>
      <w:r w:rsidRPr="006B4F6E">
        <w:rPr>
          <w:rFonts w:ascii="Times New Roman" w:hAnsi="Times New Roman" w:cs="Times New Roman"/>
          <w:sz w:val="28"/>
          <w:szCs w:val="28"/>
        </w:rPr>
        <w:t xml:space="preserve"> и</w:t>
      </w:r>
      <w:r w:rsidR="00DE4424">
        <w:rPr>
          <w:rFonts w:ascii="Times New Roman" w:hAnsi="Times New Roman" w:cs="Times New Roman"/>
          <w:sz w:val="28"/>
          <w:szCs w:val="28"/>
        </w:rPr>
        <w:t xml:space="preserve"> </w:t>
      </w:r>
      <w:r w:rsidR="00BB51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5929A2" w:rsidRPr="005929A2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BB513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929A2" w:rsidRPr="005929A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BB513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929A2" w:rsidRPr="005929A2">
        <w:rPr>
          <w:rFonts w:ascii="Times New Roman" w:hAnsi="Times New Roman" w:cs="Times New Roman"/>
          <w:sz w:val="28"/>
          <w:szCs w:val="28"/>
        </w:rPr>
        <w:t xml:space="preserve">, </w:t>
      </w:r>
      <w:r w:rsidR="00DF014E" w:rsidRPr="00DF014E">
        <w:rPr>
          <w:rFonts w:ascii="Times New Roman" w:hAnsi="Times New Roman" w:cs="Times New Roman"/>
          <w:sz w:val="28"/>
          <w:szCs w:val="28"/>
        </w:rPr>
        <w:t>именуем</w:t>
      </w:r>
      <w:r w:rsidR="002A6A67">
        <w:rPr>
          <w:rFonts w:ascii="Times New Roman" w:hAnsi="Times New Roman" w:cs="Times New Roman"/>
          <w:sz w:val="28"/>
          <w:szCs w:val="28"/>
        </w:rPr>
        <w:t>ое</w:t>
      </w:r>
      <w:r w:rsidR="00DF014E" w:rsidRPr="00DF014E">
        <w:rPr>
          <w:rFonts w:ascii="Times New Roman" w:hAnsi="Times New Roman" w:cs="Times New Roman"/>
          <w:sz w:val="28"/>
          <w:szCs w:val="28"/>
        </w:rPr>
        <w:t xml:space="preserve"> в дальнейшем базовая организация, с другой стороны, заключили настоящий</w:t>
      </w:r>
      <w:r w:rsidR="00DF014E">
        <w:rPr>
          <w:rFonts w:ascii="Times New Roman" w:hAnsi="Times New Roman" w:cs="Times New Roman"/>
          <w:sz w:val="28"/>
          <w:szCs w:val="28"/>
        </w:rPr>
        <w:t xml:space="preserve"> </w:t>
      </w:r>
      <w:r w:rsidR="00DF014E" w:rsidRPr="00DF014E">
        <w:rPr>
          <w:rFonts w:ascii="Times New Roman" w:hAnsi="Times New Roman" w:cs="Times New Roman"/>
          <w:sz w:val="28"/>
          <w:szCs w:val="28"/>
        </w:rPr>
        <w:t>договор о нижеследующем.</w:t>
      </w:r>
      <w:r w:rsidR="00E83BC9" w:rsidRPr="00E83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A19C8" w14:textId="3AE3FC6C" w:rsidR="00DF014E" w:rsidRPr="00DF014E" w:rsidRDefault="00DF014E" w:rsidP="00DC04B0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</w:rPr>
        <w:t>1. Предметом настоящего договора является взаимодействие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образования и базовой организации:</w:t>
      </w:r>
    </w:p>
    <w:p w14:paraId="72E68350" w14:textId="4146C3DC" w:rsidR="00DF014E" w:rsidRPr="00DF014E" w:rsidRDefault="00DF014E" w:rsidP="00DC04B0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</w:rPr>
        <w:t>в подготовке в учреждении образования для последующего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в базовой организации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и по специальностям, квалификациям в соответствии с заказом согласно приложению, который является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настоящего договора. При этом количество лиц, заявляемых для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в учреждении образования по специальностям,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квалификациям, при необходимости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ежегодно изменяться и оформляться дополнительными соглашениями,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договора;</w:t>
      </w:r>
    </w:p>
    <w:p w14:paraId="104896E4" w14:textId="77777777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</w:rPr>
        <w:t>в обеспечении необходимого уровня качества образовательного процесса;</w:t>
      </w:r>
    </w:p>
    <w:p w14:paraId="57AAC3C8" w14:textId="3B6DE195" w:rsid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</w:rPr>
        <w:t>в развитии материально-технической базы учреждения образования.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оказание базовой организацией учреждению образования помощи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</w:rPr>
        <w:t>по договоренности сторон в порядке, установленном законодательством.</w:t>
      </w:r>
    </w:p>
    <w:p w14:paraId="56523B67" w14:textId="77777777" w:rsidR="00DC04B0" w:rsidRDefault="00DC04B0" w:rsidP="00DC04B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73DFE2" w14:textId="0552D8C2" w:rsidR="00DF014E" w:rsidRDefault="00DF014E" w:rsidP="00DC04B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14:paraId="59008DF5" w14:textId="77777777" w:rsid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p w14:paraId="0265E88A" w14:textId="038D263C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2. Учреждение образования обязуется обеспечивать:</w:t>
      </w:r>
    </w:p>
    <w:p w14:paraId="1FD90427" w14:textId="52B12F98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2.1. подготовку специалистов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настоящего договора;</w:t>
      </w:r>
    </w:p>
    <w:p w14:paraId="6823DFDE" w14:textId="0FD9C810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2.2. внесение изменений в учебно-программную документацию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предложений базовой организации;</w:t>
      </w:r>
    </w:p>
    <w:p w14:paraId="1C35982C" w14:textId="0563CAB4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lastRenderedPageBreak/>
        <w:t>2.3. участие базовой организации в совершенствовании учебных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учреждения образования по учебным дисциплинам учреждения высшего образования;</w:t>
      </w:r>
    </w:p>
    <w:p w14:paraId="6F44E6B4" w14:textId="1E0427B2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2.4. планирование совместно с базовой организацией сроков проведения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лабораторных и практических занятий обучающихся, а также 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учебно-производственных и иных объектов для прохождения практики, лабораторных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и практических занятий,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договоров о проведении практики;</w:t>
      </w:r>
    </w:p>
    <w:p w14:paraId="3F8AEC12" w14:textId="3BFFEEA5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2.5. включение в состав государственных экзаменационных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учреждения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по представлению базовой организации ее представителей для проведения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аттестации обучающихся;</w:t>
      </w:r>
    </w:p>
    <w:p w14:paraId="4914892D" w14:textId="2E861182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2.6. распределение выпускников на работу в базовую организацию в количестве,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определенном в настоящем договоре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081D62" w14:textId="77777777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 Базовая организация обязуется:</w:t>
      </w:r>
    </w:p>
    <w:p w14:paraId="63BE7CA1" w14:textId="38A49554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3.1. обеспечивать определение дополнительной потребности в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специалистах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и ежегодное ее уточнение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законодательством;</w:t>
      </w:r>
    </w:p>
    <w:p w14:paraId="257F73DD" w14:textId="41DE69F0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3.2. обеспечивать проведение практики, практических и лабораторных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по возможности в одних и тех же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подразделениях базовой организации на весь период проведения;</w:t>
      </w:r>
    </w:p>
    <w:p w14:paraId="2CE758FE" w14:textId="45AA75A5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3.3. принимать участие в формировании тематики курсовых и дипломных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(работ), магистерских диссертаций;</w:t>
      </w:r>
    </w:p>
    <w:p w14:paraId="1E817D95" w14:textId="46E16FB1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3.4. способствовать созданию ученических мест (ученических участков, цехов)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в структурных подразделениях базовой организации с высоким уровнем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труда, оснащенных современной техникой, использующих прогрессивные технологии;</w:t>
      </w:r>
    </w:p>
    <w:p w14:paraId="420C2B4E" w14:textId="7E0C0D62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3.5. 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научной деятельности студентов;</w:t>
      </w:r>
    </w:p>
    <w:p w14:paraId="0472ED44" w14:textId="1F520373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3.6. оказывать помощь учреждению образования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законодательством, в целях развития материально-технической базы;</w:t>
      </w:r>
    </w:p>
    <w:p w14:paraId="0F9F8194" w14:textId="36ED26F2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3.7. оказывать информационную поддержку учреждению образования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развития базовой организации, внедрения современных технологий,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и оборудования;</w:t>
      </w:r>
    </w:p>
    <w:p w14:paraId="37F96286" w14:textId="0E96B028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3.8. направлять своих представителей в состав государственных экзаменационных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учреждения образования;</w:t>
      </w:r>
    </w:p>
    <w:p w14:paraId="08569F33" w14:textId="3EA3BF0A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3.9. назначать руководителями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работников базовой организации, имеющих высокую квалификацию;</w:t>
      </w:r>
    </w:p>
    <w:p w14:paraId="74A3E9C6" w14:textId="25DFAB75" w:rsid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3.10. осуществлять совместно с учреждением образования профориентационную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работу;</w:t>
      </w:r>
    </w:p>
    <w:p w14:paraId="1E9677C3" w14:textId="62E58015" w:rsidR="00DF014E" w:rsidRP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t>3.11. обеспечить трудоустройство направленных на работу по распределению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выпускников в количестве, определенном в настоящем договоре;</w:t>
      </w:r>
    </w:p>
    <w:p w14:paraId="3B3C34D8" w14:textId="312876A3" w:rsidR="00DF014E" w:rsidRDefault="00DF014E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14E">
        <w:rPr>
          <w:rFonts w:ascii="Times New Roman" w:hAnsi="Times New Roman" w:cs="Times New Roman"/>
          <w:sz w:val="28"/>
          <w:szCs w:val="28"/>
          <w:lang w:val="ru-BY"/>
        </w:rPr>
        <w:lastRenderedPageBreak/>
        <w:t>3.12. возместить средства, затраченные государством на подготовку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за счет средств республиканского и (или) местных бюджетов,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необоснованного отказа в приеме на работу по полученной специальности, присвоенной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квалификации и (или) степени выпускнику, прибывшему на работу по распределению,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14E">
        <w:rPr>
          <w:rFonts w:ascii="Times New Roman" w:hAnsi="Times New Roman" w:cs="Times New Roman"/>
          <w:sz w:val="28"/>
          <w:szCs w:val="28"/>
          <w:lang w:val="ru-BY"/>
        </w:rPr>
        <w:t>в порядке, определяемом Советом Министров Республики Беларусь;</w:t>
      </w:r>
    </w:p>
    <w:p w14:paraId="3DDF3A73" w14:textId="77777777" w:rsidR="00DC04B0" w:rsidRDefault="00DC04B0" w:rsidP="00DC04B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FA7B74D" w14:textId="7D3BAD66" w:rsidR="00BA3BEB" w:rsidRDefault="00DC04B0" w:rsidP="00DC04B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4B0">
        <w:rPr>
          <w:rFonts w:ascii="Times New Roman" w:hAnsi="Times New Roman" w:cs="Times New Roman"/>
          <w:sz w:val="28"/>
          <w:szCs w:val="28"/>
        </w:rPr>
        <w:t>ОТВЕТСТВЕННОСТЬ СТОРОН И ПОРЯДОК РАЗРЕШЕНИЯ СПОРОВ</w:t>
      </w:r>
    </w:p>
    <w:p w14:paraId="7578172A" w14:textId="77777777" w:rsidR="00DC04B0" w:rsidRDefault="00DC04B0" w:rsidP="00DC04B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B19A3AA" w14:textId="012A521E" w:rsidR="00DC04B0" w:rsidRP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Настоящий договор может быть расторгнут досрочно в случае неисполнения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ненадлежащего исполнения сторонами его условий.</w:t>
      </w:r>
    </w:p>
    <w:p w14:paraId="1E0620DF" w14:textId="66D86BEB" w:rsidR="00DC04B0" w:rsidRP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Стороны освобождаются от ответственности за неисполнение или 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исполнение своих обязательств по настоящему договору, если причиной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неисполнения являются обстоятельства непреодолимой силы.</w:t>
      </w:r>
    </w:p>
    <w:p w14:paraId="502FC0C4" w14:textId="638B445B" w:rsidR="0057074A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Споры по настоящему договору разрешаются в соответствии с законодательством.</w:t>
      </w:r>
    </w:p>
    <w:p w14:paraId="70CA4799" w14:textId="77777777" w:rsid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0C06C0" w14:textId="0473A4F0" w:rsidR="00DC04B0" w:rsidRDefault="00DC04B0" w:rsidP="00DC04B0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4B0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025D405F" w14:textId="1B29B20B" w:rsid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76F1BC" w14:textId="569DED46" w:rsidR="00DC04B0" w:rsidRP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Настоящий договор вступает в силу с даты его последнего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 xml:space="preserve">сторонами и действует до </w:t>
      </w:r>
      <w:r>
        <w:rPr>
          <w:rFonts w:ascii="Times New Roman" w:hAnsi="Times New Roman" w:cs="Times New Roman"/>
          <w:sz w:val="28"/>
          <w:szCs w:val="28"/>
        </w:rPr>
        <w:t>31.12.202</w:t>
      </w:r>
      <w:r w:rsidR="00BB5132">
        <w:rPr>
          <w:rFonts w:ascii="Times New Roman" w:hAnsi="Times New Roman" w:cs="Times New Roman"/>
          <w:sz w:val="28"/>
          <w:szCs w:val="28"/>
        </w:rPr>
        <w:t>8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</w:t>
      </w:r>
    </w:p>
    <w:p w14:paraId="141C0CA8" w14:textId="1DFF92F5" w:rsidR="00DC04B0" w:rsidRP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Настоящий договор может уточняться путем заключения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соглашений, указанных в пункте 1 настоящего договора.</w:t>
      </w:r>
    </w:p>
    <w:p w14:paraId="0A6E741E" w14:textId="7D02FBB0" w:rsidR="00DC04B0" w:rsidRP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Настоящий договор составлен в двух экземплярах, имеющих 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юридическую силу.</w:t>
      </w:r>
    </w:p>
    <w:p w14:paraId="29A01468" w14:textId="6F157788" w:rsidR="00DC04B0" w:rsidRDefault="00DC04B0" w:rsidP="00DC04B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B0">
        <w:rPr>
          <w:rFonts w:ascii="Times New Roman" w:hAnsi="Times New Roman" w:cs="Times New Roman"/>
          <w:sz w:val="28"/>
          <w:szCs w:val="28"/>
          <w:lang w:val="ru-BY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. В случаях, не предусмотренных настоящим договором,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4B0">
        <w:rPr>
          <w:rFonts w:ascii="Times New Roman" w:hAnsi="Times New Roman" w:cs="Times New Roman"/>
          <w:sz w:val="28"/>
          <w:szCs w:val="28"/>
          <w:lang w:val="ru-BY"/>
        </w:rPr>
        <w:t>руководствуются законодательством.</w:t>
      </w:r>
    </w:p>
    <w:p w14:paraId="63D37247" w14:textId="41D3F0B3" w:rsidR="00DC04B0" w:rsidRDefault="00DC04B0" w:rsidP="006B4F6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45" w:type="pct"/>
        <w:tblLook w:val="0000" w:firstRow="0" w:lastRow="0" w:firstColumn="0" w:lastColumn="0" w:noHBand="0" w:noVBand="0"/>
      </w:tblPr>
      <w:tblGrid>
        <w:gridCol w:w="4962"/>
        <w:gridCol w:w="4454"/>
      </w:tblGrid>
      <w:tr w:rsidR="002A6A67" w:rsidRPr="002A6A67" w14:paraId="61E6D10E" w14:textId="77777777" w:rsidTr="00DB66F2">
        <w:tc>
          <w:tcPr>
            <w:tcW w:w="2635" w:type="pct"/>
          </w:tcPr>
          <w:p w14:paraId="5302F718" w14:textId="4663AD02" w:rsidR="005929A2" w:rsidRPr="002A6A67" w:rsidRDefault="00DC04B0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6A67">
              <w:rPr>
                <w:rFonts w:ascii="Times New Roman" w:eastAsia="Times New Roman" w:hAnsi="Times New Roman" w:cs="Times New Roman"/>
                <w:b/>
                <w:sz w:val="28"/>
              </w:rPr>
              <w:t>Учреждение образования</w:t>
            </w:r>
            <w:r w:rsidR="005929A2" w:rsidRPr="002A6A67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1"/>
            </w:tblGrid>
            <w:tr w:rsidR="005929A2" w:rsidRPr="005929A2" w14:paraId="3C73D2F4" w14:textId="77777777" w:rsidTr="00DB66F2">
              <w:tc>
                <w:tcPr>
                  <w:tcW w:w="4571" w:type="dxa"/>
                  <w:shd w:val="clear" w:color="auto" w:fill="auto"/>
                </w:tcPr>
                <w:p w14:paraId="0815745B" w14:textId="77777777" w:rsidR="005929A2" w:rsidRPr="005929A2" w:rsidRDefault="005929A2" w:rsidP="00592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Учреждение образования </w:t>
                  </w:r>
                </w:p>
                <w:p w14:paraId="3A1D8B8B" w14:textId="77777777" w:rsidR="005929A2" w:rsidRPr="005929A2" w:rsidRDefault="005929A2" w:rsidP="00592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«Международный государственный экологический институт имени А.Д. Сахарова» Белорусского государственного </w:t>
                  </w:r>
                </w:p>
                <w:p w14:paraId="1A7F2E16" w14:textId="77777777" w:rsidR="005929A2" w:rsidRPr="005929A2" w:rsidRDefault="005929A2" w:rsidP="00592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университета</w:t>
                  </w: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/>
                  </w:r>
                  <w:r w:rsidRPr="002A6A6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  <w:lang w:eastAsia="ru-RU"/>
                    </w:rPr>
                    <w:t>Местонахождение:</w:t>
                  </w: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  <w:p w14:paraId="1C17CCA0" w14:textId="77777777" w:rsidR="005929A2" w:rsidRPr="005929A2" w:rsidRDefault="005929A2" w:rsidP="00592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220070, г. Минск, ул. </w:t>
                  </w:r>
                  <w:proofErr w:type="spellStart"/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Долгобродская</w:t>
                  </w:r>
                  <w:proofErr w:type="spellEnd"/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, 23/1 </w:t>
                  </w:r>
                </w:p>
                <w:p w14:paraId="33B0E62D" w14:textId="58569A9A" w:rsidR="002A6A67" w:rsidRPr="005D5BA3" w:rsidRDefault="005929A2" w:rsidP="005929A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5929A2">
                    <w:rPr>
                      <w:rFonts w:ascii="Times New Roman" w:eastAsia="Times New Roman" w:hAnsi="Times New Roman" w:cs="Times New Roman"/>
                      <w:sz w:val="28"/>
                    </w:rPr>
                    <w:t>тел</w:t>
                  </w:r>
                  <w:r w:rsidRPr="005D5BA3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  <w:r w:rsidR="002A6A67">
                    <w:rPr>
                      <w:rFonts w:ascii="Times New Roman" w:eastAsia="Times New Roman" w:hAnsi="Times New Roman" w:cs="Times New Roman"/>
                      <w:sz w:val="28"/>
                    </w:rPr>
                    <w:t>:</w:t>
                  </w:r>
                  <w:r w:rsidRPr="005D5BA3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="002A6A67" w:rsidRPr="005D5BA3">
                    <w:rPr>
                      <w:rFonts w:ascii="Times New Roman" w:eastAsia="Times New Roman" w:hAnsi="Times New Roman" w:cs="Times New Roman"/>
                      <w:sz w:val="28"/>
                    </w:rPr>
                    <w:t>+375173979979</w:t>
                  </w:r>
                  <w:r w:rsidRPr="005D5BA3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, </w:t>
                  </w:r>
                </w:p>
                <w:p w14:paraId="5C242D70" w14:textId="6D673678" w:rsidR="002A6A67" w:rsidRPr="002A6A67" w:rsidRDefault="002A6A67" w:rsidP="005929A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факс</w:t>
                  </w:r>
                  <w:r w:rsidRPr="005D5BA3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+375173789953</w:t>
                  </w:r>
                </w:p>
                <w:p w14:paraId="06CDD1A4" w14:textId="77777777" w:rsidR="005929A2" w:rsidRPr="005D5BA3" w:rsidRDefault="005929A2" w:rsidP="005929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p w14:paraId="20F0442A" w14:textId="1A6DE786" w:rsidR="005929A2" w:rsidRPr="005929A2" w:rsidRDefault="005929A2" w:rsidP="005929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_______________</w:t>
                  </w: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/</w:t>
                  </w:r>
                  <w:r w:rsidR="00BB513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О.И. Родькин</w:t>
                  </w:r>
                  <w:r w:rsidRPr="005929A2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/</w:t>
                  </w:r>
                </w:p>
              </w:tc>
            </w:tr>
          </w:tbl>
          <w:p w14:paraId="4270B05C" w14:textId="2679964F" w:rsidR="005929A2" w:rsidRPr="005929A2" w:rsidRDefault="002A6A67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929A2">
              <w:rPr>
                <w:rFonts w:ascii="Times New Roman" w:eastAsia="Times New Roman" w:hAnsi="Times New Roman" w:cs="Times New Roman"/>
              </w:rPr>
              <w:t>М.П</w:t>
            </w:r>
            <w:r w:rsidRPr="005929A2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365" w:type="pct"/>
          </w:tcPr>
          <w:p w14:paraId="782A8B77" w14:textId="77777777" w:rsidR="005929A2" w:rsidRPr="002A6A67" w:rsidRDefault="005929A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6A67"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Базовая </w:t>
            </w:r>
            <w:r w:rsidR="004F61BF" w:rsidRPr="002A6A67"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 w:rsidRPr="002A6A67">
              <w:rPr>
                <w:rFonts w:ascii="Times New Roman" w:eastAsia="Times New Roman" w:hAnsi="Times New Roman" w:cs="Times New Roman"/>
                <w:b/>
                <w:sz w:val="28"/>
              </w:rPr>
              <w:t>рганизация:</w:t>
            </w:r>
          </w:p>
          <w:p w14:paraId="1F4C9E91" w14:textId="03A46E8D" w:rsidR="005929A2" w:rsidRDefault="005929A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631BBB6" w14:textId="4CFB2090" w:rsidR="00BB5132" w:rsidRDefault="00BB513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91D2048" w14:textId="4D6C608B" w:rsidR="00BB5132" w:rsidRDefault="00BB513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51C08E09" w14:textId="77777777" w:rsidR="00BB5132" w:rsidRPr="002A6A67" w:rsidRDefault="00BB513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96BD2F4" w14:textId="77777777" w:rsidR="005929A2" w:rsidRPr="002A6A67" w:rsidRDefault="005929A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888AFE9" w14:textId="77777777" w:rsidR="005929A2" w:rsidRPr="002A6A67" w:rsidRDefault="005929A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A0ABDA2" w14:textId="77777777" w:rsidR="005929A2" w:rsidRPr="002A6A67" w:rsidRDefault="005929A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A6A6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Местонахождение: </w:t>
            </w:r>
          </w:p>
          <w:p w14:paraId="6ED1DCE9" w14:textId="77777777" w:rsidR="005929A2" w:rsidRPr="002A6A67" w:rsidRDefault="005929A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</w:p>
          <w:p w14:paraId="0414B9C7" w14:textId="0557AD8A" w:rsidR="005929A2" w:rsidRDefault="005929A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</w:p>
          <w:p w14:paraId="0FA940E8" w14:textId="6B2BB97A" w:rsidR="00BB5132" w:rsidRDefault="00BB513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</w:p>
          <w:p w14:paraId="07777C2D" w14:textId="0DE391C2" w:rsidR="00BB5132" w:rsidRDefault="00BB513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</w:p>
          <w:p w14:paraId="6E5B76EC" w14:textId="77777777" w:rsidR="00BB5132" w:rsidRPr="002A6A67" w:rsidRDefault="00BB513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</w:p>
          <w:p w14:paraId="2A27C6C2" w14:textId="0979A7A6" w:rsidR="005929A2" w:rsidRPr="002A6A67" w:rsidRDefault="005929A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  <w:r w:rsidRPr="002A6A67">
              <w:rPr>
                <w:rFonts w:ascii="Times New Roman" w:eastAsia="Times New Roman" w:hAnsi="Times New Roman" w:cs="Microsoft Sans Serif"/>
                <w:sz w:val="28"/>
                <w:lang w:eastAsia="ru-RU"/>
              </w:rPr>
              <w:t>____________ /</w:t>
            </w:r>
            <w:r w:rsidR="00BB5132">
              <w:rPr>
                <w:rFonts w:ascii="Times New Roman" w:eastAsia="Times New Roman" w:hAnsi="Times New Roman" w:cs="Microsoft Sans Serif"/>
                <w:sz w:val="28"/>
                <w:lang w:eastAsia="ru-RU"/>
              </w:rPr>
              <w:t>И.О. Фамилия</w:t>
            </w:r>
            <w:r w:rsidRPr="002A6A67">
              <w:rPr>
                <w:rFonts w:ascii="Times New Roman" w:eastAsia="Times New Roman" w:hAnsi="Times New Roman" w:cs="Microsoft Sans Serif"/>
                <w:sz w:val="28"/>
                <w:lang w:eastAsia="ru-RU"/>
              </w:rPr>
              <w:t>/</w:t>
            </w:r>
          </w:p>
          <w:p w14:paraId="5300D48C" w14:textId="7F02A915" w:rsidR="005929A2" w:rsidRPr="002A6A67" w:rsidRDefault="002A6A67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sz w:val="28"/>
                <w:lang w:eastAsia="ru-RU"/>
              </w:rPr>
            </w:pPr>
            <w:r w:rsidRPr="002A6A67">
              <w:rPr>
                <w:rFonts w:ascii="Times New Roman" w:eastAsia="Times New Roman" w:hAnsi="Times New Roman" w:cs="Microsoft Sans Serif"/>
                <w:lang w:eastAsia="ru-RU"/>
              </w:rPr>
              <w:t>М.П.</w:t>
            </w:r>
          </w:p>
        </w:tc>
      </w:tr>
    </w:tbl>
    <w:p w14:paraId="2D696FEB" w14:textId="78F1051B" w:rsidR="00BA3BEB" w:rsidRPr="00BA3BEB" w:rsidRDefault="00BA3BEB" w:rsidP="00BA3BEB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A3BE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0F74D95" w14:textId="77777777" w:rsidR="00BA3BEB" w:rsidRPr="00BA3BEB" w:rsidRDefault="00BA3BEB" w:rsidP="00BA3BEB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A3BEB">
        <w:rPr>
          <w:rFonts w:ascii="Times New Roman" w:hAnsi="Times New Roman" w:cs="Times New Roman"/>
          <w:sz w:val="24"/>
          <w:szCs w:val="24"/>
        </w:rPr>
        <w:t>к договору о взаимодействии</w:t>
      </w:r>
    </w:p>
    <w:p w14:paraId="6A682458" w14:textId="77777777" w:rsidR="00BA3BEB" w:rsidRPr="00BA3BEB" w:rsidRDefault="00BA3BEB" w:rsidP="00BA3BEB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A3BEB">
        <w:rPr>
          <w:rFonts w:ascii="Times New Roman" w:hAnsi="Times New Roman" w:cs="Times New Roman"/>
          <w:sz w:val="24"/>
          <w:szCs w:val="24"/>
        </w:rPr>
        <w:t xml:space="preserve">учреждения образования с </w:t>
      </w:r>
    </w:p>
    <w:p w14:paraId="38472E4B" w14:textId="77777777" w:rsidR="00BA3BEB" w:rsidRPr="00BA3BEB" w:rsidRDefault="00BA3BEB" w:rsidP="00BA3BEB">
      <w:pPr>
        <w:pStyle w:val="a3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A3BEB">
        <w:rPr>
          <w:rFonts w:ascii="Times New Roman" w:hAnsi="Times New Roman" w:cs="Times New Roman"/>
          <w:sz w:val="24"/>
          <w:szCs w:val="24"/>
        </w:rPr>
        <w:t>организацией-заказчиком кадров</w:t>
      </w:r>
    </w:p>
    <w:p w14:paraId="1DC7C36C" w14:textId="77777777" w:rsidR="00BA3BEB" w:rsidRDefault="00BA3BEB" w:rsidP="00BA3BEB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A3BEB">
        <w:rPr>
          <w:rFonts w:ascii="Times New Roman" w:hAnsi="Times New Roman" w:cs="Times New Roman"/>
          <w:sz w:val="24"/>
          <w:szCs w:val="24"/>
        </w:rPr>
        <w:t>при подготовке специалистов</w:t>
      </w:r>
    </w:p>
    <w:p w14:paraId="13A0C75A" w14:textId="77777777" w:rsidR="005929A2" w:rsidRDefault="005929A2" w:rsidP="0059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46152" w14:textId="77777777" w:rsidR="00DC04B0" w:rsidRPr="00F03DE2" w:rsidRDefault="00DC04B0" w:rsidP="00DC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DE2">
        <w:rPr>
          <w:rFonts w:ascii="Times New Roman" w:eastAsia="Times New Roman" w:hAnsi="Times New Roman" w:cs="Times New Roman"/>
          <w:sz w:val="26"/>
          <w:szCs w:val="26"/>
        </w:rPr>
        <w:t>ЗАКАЗ</w:t>
      </w:r>
      <w:r w:rsidR="005929A2" w:rsidRPr="00F03D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0C7541" w14:textId="11068C63" w:rsidR="005929A2" w:rsidRPr="00F03DE2" w:rsidRDefault="005929A2" w:rsidP="00DC04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DE2">
        <w:rPr>
          <w:rFonts w:ascii="Times New Roman" w:eastAsia="Times New Roman" w:hAnsi="Times New Roman" w:cs="Times New Roman"/>
          <w:sz w:val="26"/>
          <w:szCs w:val="26"/>
        </w:rPr>
        <w:t>на подготовку в учреждении образования для последующего трудоустройства в базовой организации специалистов</w:t>
      </w:r>
    </w:p>
    <w:tbl>
      <w:tblPr>
        <w:tblW w:w="99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62"/>
        <w:gridCol w:w="1305"/>
        <w:gridCol w:w="1365"/>
        <w:gridCol w:w="1175"/>
        <w:gridCol w:w="1175"/>
      </w:tblGrid>
      <w:tr w:rsidR="00F03DE2" w:rsidRPr="00F03DE2" w14:paraId="3FA6EF32" w14:textId="77777777" w:rsidTr="00A94436">
        <w:trPr>
          <w:trHeight w:val="428"/>
        </w:trPr>
        <w:tc>
          <w:tcPr>
            <w:tcW w:w="2434" w:type="dxa"/>
            <w:vMerge w:val="restart"/>
            <w:shd w:val="clear" w:color="auto" w:fill="auto"/>
          </w:tcPr>
          <w:p w14:paraId="1ACB3C63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Код и наименование специальности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01D86AA6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Степень, квалификация</w:t>
            </w:r>
          </w:p>
          <w:p w14:paraId="66801D1F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специалиста</w:t>
            </w:r>
          </w:p>
        </w:tc>
        <w:tc>
          <w:tcPr>
            <w:tcW w:w="5020" w:type="dxa"/>
            <w:gridSpan w:val="4"/>
            <w:shd w:val="clear" w:color="auto" w:fill="auto"/>
          </w:tcPr>
          <w:p w14:paraId="5BEA1EA8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Потребность по годам (выпуск из учреждения образования), человек</w:t>
            </w:r>
          </w:p>
        </w:tc>
      </w:tr>
      <w:tr w:rsidR="00F03DE2" w:rsidRPr="00F03DE2" w14:paraId="47A4A291" w14:textId="77777777" w:rsidTr="00A94436">
        <w:tc>
          <w:tcPr>
            <w:tcW w:w="2434" w:type="dxa"/>
            <w:vMerge/>
            <w:shd w:val="clear" w:color="auto" w:fill="auto"/>
          </w:tcPr>
          <w:p w14:paraId="023314AE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7CACFD92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305" w:type="dxa"/>
            <w:shd w:val="clear" w:color="auto" w:fill="auto"/>
          </w:tcPr>
          <w:p w14:paraId="1388CA3F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2028</w:t>
            </w:r>
          </w:p>
        </w:tc>
        <w:tc>
          <w:tcPr>
            <w:tcW w:w="1365" w:type="dxa"/>
            <w:shd w:val="clear" w:color="auto" w:fill="auto"/>
          </w:tcPr>
          <w:p w14:paraId="01C39534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2029</w:t>
            </w:r>
          </w:p>
        </w:tc>
        <w:tc>
          <w:tcPr>
            <w:tcW w:w="1175" w:type="dxa"/>
            <w:shd w:val="clear" w:color="auto" w:fill="auto"/>
          </w:tcPr>
          <w:p w14:paraId="473F95DA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2030</w:t>
            </w:r>
          </w:p>
        </w:tc>
        <w:tc>
          <w:tcPr>
            <w:tcW w:w="1175" w:type="dxa"/>
            <w:shd w:val="clear" w:color="auto" w:fill="auto"/>
          </w:tcPr>
          <w:p w14:paraId="6D649B3F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203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3DE2" w:rsidRPr="00F03DE2" w14:paraId="4A16655C" w14:textId="77777777" w:rsidTr="00A94436">
        <w:tc>
          <w:tcPr>
            <w:tcW w:w="2434" w:type="dxa"/>
            <w:shd w:val="clear" w:color="auto" w:fill="auto"/>
          </w:tcPr>
          <w:p w14:paraId="11FD770F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6-05-0511-04 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Медико-биологическое дело</w:t>
            </w:r>
          </w:p>
        </w:tc>
        <w:tc>
          <w:tcPr>
            <w:tcW w:w="2462" w:type="dxa"/>
            <w:shd w:val="clear" w:color="auto" w:fill="auto"/>
          </w:tcPr>
          <w:p w14:paraId="43CD40E2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Бакалавр</w:t>
            </w:r>
          </w:p>
          <w:p w14:paraId="343EEE0D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Биолог-аналитик. Преподаватель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3F3B4B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DD28C88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166009F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132849D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</w:tr>
      <w:tr w:rsidR="00F03DE2" w:rsidRPr="00F03DE2" w14:paraId="55B421A1" w14:textId="77777777" w:rsidTr="00A94436">
        <w:tc>
          <w:tcPr>
            <w:tcW w:w="2434" w:type="dxa"/>
            <w:shd w:val="clear" w:color="auto" w:fill="auto"/>
          </w:tcPr>
          <w:p w14:paraId="583B560F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6-05-0521-01 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Экология</w:t>
            </w:r>
          </w:p>
        </w:tc>
        <w:tc>
          <w:tcPr>
            <w:tcW w:w="2462" w:type="dxa"/>
            <w:shd w:val="clear" w:color="auto" w:fill="auto"/>
          </w:tcPr>
          <w:p w14:paraId="77615CE8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Бакалавр</w:t>
            </w:r>
          </w:p>
          <w:p w14:paraId="6D3619DA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Эколог. Преподаватель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8ABDD9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8A21F34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1E93BA8D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4687097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  <w:lang w:val="ru-BY"/>
              </w:rPr>
            </w:pPr>
          </w:p>
        </w:tc>
      </w:tr>
    </w:tbl>
    <w:p w14:paraId="7A7AEFFB" w14:textId="77777777" w:rsidR="00F03DE2" w:rsidRPr="00F03DE2" w:rsidRDefault="00F03DE2" w:rsidP="00F03D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BY"/>
        </w:rPr>
      </w:pPr>
    </w:p>
    <w:tbl>
      <w:tblPr>
        <w:tblW w:w="99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25"/>
        <w:gridCol w:w="1307"/>
        <w:gridCol w:w="1364"/>
        <w:gridCol w:w="6"/>
        <w:gridCol w:w="1170"/>
        <w:gridCol w:w="1174"/>
      </w:tblGrid>
      <w:tr w:rsidR="00F03DE2" w:rsidRPr="00F03DE2" w14:paraId="46C700F0" w14:textId="77777777" w:rsidTr="00A94436">
        <w:trPr>
          <w:trHeight w:val="428"/>
        </w:trPr>
        <w:tc>
          <w:tcPr>
            <w:tcW w:w="2262" w:type="dxa"/>
            <w:vMerge w:val="restart"/>
            <w:shd w:val="clear" w:color="auto" w:fill="auto"/>
          </w:tcPr>
          <w:p w14:paraId="59556FDC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Код и наименование специальности</w:t>
            </w:r>
          </w:p>
        </w:tc>
        <w:tc>
          <w:tcPr>
            <w:tcW w:w="2627" w:type="dxa"/>
            <w:vMerge w:val="restart"/>
            <w:shd w:val="clear" w:color="auto" w:fill="auto"/>
          </w:tcPr>
          <w:p w14:paraId="3DB1388B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Степень, квалификация</w:t>
            </w:r>
          </w:p>
          <w:p w14:paraId="52D2FC5E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специалиста</w:t>
            </w:r>
          </w:p>
        </w:tc>
        <w:tc>
          <w:tcPr>
            <w:tcW w:w="5020" w:type="dxa"/>
            <w:gridSpan w:val="5"/>
            <w:shd w:val="clear" w:color="auto" w:fill="auto"/>
          </w:tcPr>
          <w:p w14:paraId="0328941E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Потребность по годам (выпуск из учреждения образования), человек</w:t>
            </w:r>
          </w:p>
        </w:tc>
      </w:tr>
      <w:tr w:rsidR="00F03DE2" w:rsidRPr="00F03DE2" w14:paraId="488E7DB7" w14:textId="77777777" w:rsidTr="00A94436">
        <w:tc>
          <w:tcPr>
            <w:tcW w:w="2262" w:type="dxa"/>
            <w:vMerge/>
            <w:shd w:val="clear" w:color="auto" w:fill="auto"/>
          </w:tcPr>
          <w:p w14:paraId="5B7BE050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3A5947D6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305" w:type="dxa"/>
            <w:shd w:val="clear" w:color="auto" w:fill="auto"/>
          </w:tcPr>
          <w:p w14:paraId="0E25B05E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202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14:paraId="56EBAE89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202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2A9393F0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202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 w14:paraId="7A9F33AD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20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03DE2" w:rsidRPr="00F03DE2" w14:paraId="31D5D88E" w14:textId="77777777" w:rsidTr="00A94436">
        <w:tc>
          <w:tcPr>
            <w:tcW w:w="2263" w:type="dxa"/>
            <w:shd w:val="clear" w:color="auto" w:fill="auto"/>
          </w:tcPr>
          <w:p w14:paraId="1D79B7B7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7-06-0511-04 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Медико-биологическое дело</w:t>
            </w:r>
          </w:p>
        </w:tc>
        <w:tc>
          <w:tcPr>
            <w:tcW w:w="2625" w:type="dxa"/>
            <w:shd w:val="clear" w:color="auto" w:fill="auto"/>
          </w:tcPr>
          <w:p w14:paraId="61899FFA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Магистр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7CB1202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447ECEE9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FD4A7F8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C3CC171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</w:tr>
      <w:tr w:rsidR="00F03DE2" w:rsidRPr="00F03DE2" w14:paraId="3E28002A" w14:textId="77777777" w:rsidTr="00A94436">
        <w:tc>
          <w:tcPr>
            <w:tcW w:w="2263" w:type="dxa"/>
            <w:shd w:val="clear" w:color="auto" w:fill="auto"/>
          </w:tcPr>
          <w:p w14:paraId="73E18484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Calibri" w:hAnsi="Times New Roman" w:cs="Times New Roman"/>
                <w:sz w:val="26"/>
                <w:szCs w:val="26"/>
                <w:lang w:val="ru-BY"/>
              </w:rPr>
              <w:t xml:space="preserve">7-06-0521-01 </w:t>
            </w: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Экология</w:t>
            </w:r>
          </w:p>
        </w:tc>
        <w:tc>
          <w:tcPr>
            <w:tcW w:w="2625" w:type="dxa"/>
            <w:shd w:val="clear" w:color="auto" w:fill="auto"/>
          </w:tcPr>
          <w:p w14:paraId="2DA5C05A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Магистр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D11509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5220DA07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1591DA0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2D27038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</w:tr>
      <w:tr w:rsidR="00F03DE2" w:rsidRPr="00F03DE2" w14:paraId="42EF159F" w14:textId="77777777" w:rsidTr="00A94436">
        <w:tc>
          <w:tcPr>
            <w:tcW w:w="2263" w:type="dxa"/>
            <w:shd w:val="clear" w:color="auto" w:fill="auto"/>
          </w:tcPr>
          <w:p w14:paraId="1F9B33B6" w14:textId="219F09C3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Calibri" w:hAnsi="Times New Roman" w:cs="Times New Roman"/>
                <w:sz w:val="26"/>
                <w:szCs w:val="26"/>
              </w:rPr>
              <w:t>7-06-0511-0</w:t>
            </w:r>
            <w:r w:rsidR="00B8320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F03D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03DE2">
              <w:rPr>
                <w:rFonts w:ascii="Times New Roman" w:eastAsia="Calibri" w:hAnsi="Times New Roman" w:cs="Times New Roman"/>
                <w:sz w:val="26"/>
                <w:szCs w:val="26"/>
              </w:rPr>
              <w:t>Биоинформатика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14:paraId="201B888A" w14:textId="77777777" w:rsidR="00F03DE2" w:rsidRPr="00F03DE2" w:rsidRDefault="00F03DE2" w:rsidP="00F03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  <w:t>Магистр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B51CB2E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6BEC94A0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E0EB40F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51EA00E" w14:textId="77777777" w:rsidR="00F03DE2" w:rsidRPr="00F03DE2" w:rsidRDefault="00F03DE2" w:rsidP="00F0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/>
              </w:rPr>
            </w:pPr>
          </w:p>
        </w:tc>
      </w:tr>
    </w:tbl>
    <w:p w14:paraId="0E6A7CDF" w14:textId="09A3D90B" w:rsidR="005929A2" w:rsidRPr="00F03DE2" w:rsidRDefault="005929A2" w:rsidP="00592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CA2028" w14:textId="2CF0E165" w:rsidR="005D5BA3" w:rsidRPr="00F03DE2" w:rsidRDefault="005D5BA3" w:rsidP="005D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DE2">
        <w:rPr>
          <w:rFonts w:ascii="Times New Roman" w:eastAsia="Times New Roman" w:hAnsi="Times New Roman" w:cs="Times New Roman"/>
          <w:sz w:val="26"/>
          <w:szCs w:val="26"/>
        </w:rPr>
        <w:t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</w:t>
      </w:r>
    </w:p>
    <w:p w14:paraId="3003AFDE" w14:textId="187E98C4" w:rsidR="00945807" w:rsidRPr="00F03DE2" w:rsidRDefault="00945807" w:rsidP="005D5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4531"/>
        <w:gridCol w:w="5426"/>
      </w:tblGrid>
      <w:tr w:rsidR="005929A2" w:rsidRPr="00F03DE2" w14:paraId="3BA88194" w14:textId="77777777" w:rsidTr="00DA7826">
        <w:trPr>
          <w:trHeight w:val="359"/>
        </w:trPr>
        <w:tc>
          <w:tcPr>
            <w:tcW w:w="4531" w:type="dxa"/>
            <w:shd w:val="clear" w:color="auto" w:fill="auto"/>
          </w:tcPr>
          <w:p w14:paraId="465B6543" w14:textId="73439A8E" w:rsidR="005929A2" w:rsidRPr="00F03DE2" w:rsidRDefault="00DC04B0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lk119938213"/>
            <w:r w:rsidRPr="00F03D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Учреждение образования:</w:t>
            </w:r>
          </w:p>
          <w:p w14:paraId="6A7038CE" w14:textId="7777777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Учреждение образования </w:t>
            </w:r>
          </w:p>
          <w:p w14:paraId="6E401731" w14:textId="77777777" w:rsidR="005929A2" w:rsidRPr="00F03DE2" w:rsidRDefault="005929A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«Международный государственный экологический институт имени А.Д. Сахарова» Белорусского государственного университета </w:t>
            </w:r>
          </w:p>
          <w:p w14:paraId="7E725A44" w14:textId="77777777" w:rsidR="005929A2" w:rsidRPr="00F03DE2" w:rsidRDefault="005929A2" w:rsidP="00592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DD87F" w14:textId="7777777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</w:t>
            </w:r>
          </w:p>
          <w:p w14:paraId="3C6721EE" w14:textId="3F0153AD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</w:t>
            </w:r>
            <w:r w:rsidR="00BB5132"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О.И. Родькин</w:t>
            </w:r>
          </w:p>
          <w:p w14:paraId="5B8D7E3A" w14:textId="01ADD94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________________20</w:t>
            </w:r>
            <w:r w:rsidR="00E84EFB"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B5132"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14:paraId="61468997" w14:textId="6891E988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М.П.</w:t>
            </w:r>
          </w:p>
        </w:tc>
        <w:tc>
          <w:tcPr>
            <w:tcW w:w="5426" w:type="dxa"/>
            <w:shd w:val="clear" w:color="auto" w:fill="auto"/>
          </w:tcPr>
          <w:p w14:paraId="6A193EA5" w14:textId="77777777" w:rsidR="005929A2" w:rsidRPr="00F03DE2" w:rsidRDefault="005929A2" w:rsidP="00592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Базовая организация:</w:t>
            </w:r>
          </w:p>
          <w:p w14:paraId="0A0625DB" w14:textId="0C8DA01E" w:rsidR="005929A2" w:rsidRPr="00F03DE2" w:rsidRDefault="00BB513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14:paraId="63AF04A1" w14:textId="4C518F12" w:rsidR="00BB5132" w:rsidRPr="00F03DE2" w:rsidRDefault="00BB513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EA85AB" w14:textId="77777777" w:rsidR="00BB5132" w:rsidRPr="00F03DE2" w:rsidRDefault="00BB513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E6FC1B" w14:textId="7777777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625E77" w14:textId="7777777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CEE016" w14:textId="7777777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64EFF0" w14:textId="38D5272E" w:rsidR="005929A2" w:rsidRPr="00F03DE2" w:rsidRDefault="00BB513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  <w:p w14:paraId="435582C2" w14:textId="6485BC2A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</w:t>
            </w:r>
            <w:r w:rsidR="00BB5132"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14:paraId="42862BA3" w14:textId="371B8910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________________20</w:t>
            </w:r>
            <w:r w:rsidR="00E84EFB"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B5132"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14:paraId="5C68CDB5" w14:textId="77777777" w:rsidR="005929A2" w:rsidRPr="00F03DE2" w:rsidRDefault="005929A2" w:rsidP="0059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D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М.П.</w:t>
            </w:r>
          </w:p>
        </w:tc>
      </w:tr>
      <w:bookmarkEnd w:id="1"/>
    </w:tbl>
    <w:p w14:paraId="4A7FE906" w14:textId="77777777" w:rsidR="00BA3BEB" w:rsidRPr="00BB5132" w:rsidRDefault="00BA3BEB" w:rsidP="00F03D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3BEB" w:rsidRPr="00BB5132" w:rsidSect="00BB5132">
      <w:pgSz w:w="11906" w:h="16838"/>
      <w:pgMar w:top="1134" w:right="850" w:bottom="8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69EF"/>
    <w:multiLevelType w:val="hybridMultilevel"/>
    <w:tmpl w:val="AFACEA92"/>
    <w:lvl w:ilvl="0" w:tplc="86CA6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A2"/>
    <w:rsid w:val="0005643C"/>
    <w:rsid w:val="000C3941"/>
    <w:rsid w:val="0010175A"/>
    <w:rsid w:val="001933C0"/>
    <w:rsid w:val="001B0A57"/>
    <w:rsid w:val="002305EF"/>
    <w:rsid w:val="00230E50"/>
    <w:rsid w:val="00250C02"/>
    <w:rsid w:val="00255FD1"/>
    <w:rsid w:val="00272CD0"/>
    <w:rsid w:val="002877C8"/>
    <w:rsid w:val="002A6A67"/>
    <w:rsid w:val="002D0DB2"/>
    <w:rsid w:val="003628FD"/>
    <w:rsid w:val="004A32CB"/>
    <w:rsid w:val="004A7FDF"/>
    <w:rsid w:val="004F61BF"/>
    <w:rsid w:val="00507BAE"/>
    <w:rsid w:val="00520999"/>
    <w:rsid w:val="00523AAB"/>
    <w:rsid w:val="0057074A"/>
    <w:rsid w:val="005929A2"/>
    <w:rsid w:val="005A38FC"/>
    <w:rsid w:val="005B3F11"/>
    <w:rsid w:val="005D5BA3"/>
    <w:rsid w:val="005F1BB0"/>
    <w:rsid w:val="005F288D"/>
    <w:rsid w:val="00613B62"/>
    <w:rsid w:val="0066723C"/>
    <w:rsid w:val="00677EDB"/>
    <w:rsid w:val="006B4F6E"/>
    <w:rsid w:val="00702FF5"/>
    <w:rsid w:val="00945807"/>
    <w:rsid w:val="009C79B2"/>
    <w:rsid w:val="00A92414"/>
    <w:rsid w:val="00A93823"/>
    <w:rsid w:val="00AA1EC6"/>
    <w:rsid w:val="00B5406D"/>
    <w:rsid w:val="00B8320F"/>
    <w:rsid w:val="00BA367D"/>
    <w:rsid w:val="00BA3BEB"/>
    <w:rsid w:val="00BB5132"/>
    <w:rsid w:val="00BB5672"/>
    <w:rsid w:val="00BE3A34"/>
    <w:rsid w:val="00C01071"/>
    <w:rsid w:val="00C7062D"/>
    <w:rsid w:val="00CA09E1"/>
    <w:rsid w:val="00D651D4"/>
    <w:rsid w:val="00D70959"/>
    <w:rsid w:val="00DA7826"/>
    <w:rsid w:val="00DC04B0"/>
    <w:rsid w:val="00DD4F0D"/>
    <w:rsid w:val="00DE4424"/>
    <w:rsid w:val="00DF014E"/>
    <w:rsid w:val="00E413BB"/>
    <w:rsid w:val="00E83BC9"/>
    <w:rsid w:val="00E84EFB"/>
    <w:rsid w:val="00E92EFD"/>
    <w:rsid w:val="00ED0E82"/>
    <w:rsid w:val="00EF477D"/>
    <w:rsid w:val="00F03DE2"/>
    <w:rsid w:val="00F132A2"/>
    <w:rsid w:val="00F210F5"/>
    <w:rsid w:val="00F327DB"/>
    <w:rsid w:val="00F41122"/>
    <w:rsid w:val="00FD1D62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E11F"/>
  <w15:chartTrackingRefBased/>
  <w15:docId w15:val="{27251251-2867-4D15-822C-6C519F43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F6E"/>
    <w:pPr>
      <w:ind w:left="720"/>
      <w:contextualSpacing/>
    </w:pPr>
  </w:style>
  <w:style w:type="table" w:styleId="a4">
    <w:name w:val="Table Grid"/>
    <w:basedOn w:val="a1"/>
    <w:uiPriority w:val="59"/>
    <w:rsid w:val="00BA3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BA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cp:lastPrinted>2019-12-01T13:48:00Z</cp:lastPrinted>
  <dcterms:created xsi:type="dcterms:W3CDTF">2022-11-21T08:46:00Z</dcterms:created>
  <dcterms:modified xsi:type="dcterms:W3CDTF">2023-09-26T18:14:00Z</dcterms:modified>
</cp:coreProperties>
</file>