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EB" w:rsidRDefault="002D75EB" w:rsidP="00D149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ТРЕБОВАНИЯ</w:t>
      </w:r>
    </w:p>
    <w:p w:rsidR="002D75EB" w:rsidRDefault="002D75EB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текущей аттестации по второму иностранному языку (немецкий)</w:t>
      </w:r>
    </w:p>
    <w:p w:rsidR="002D75EB" w:rsidRDefault="002D75EB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4 курса ФМОС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ИСТ, ЯиРБ,</w:t>
      </w:r>
    </w:p>
    <w:p w:rsidR="002D75EB" w:rsidRDefault="002D75EB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курса ФЭМ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МЭ,</w:t>
      </w:r>
    </w:p>
    <w:p w:rsidR="002D75EB" w:rsidRDefault="002D75EB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курс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ФЭМ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МБД</w:t>
      </w:r>
      <w:r>
        <w:rPr>
          <w:rFonts w:ascii="Times New Roman" w:hAnsi="Times New Roman" w:cs="Times New Roman"/>
          <w:sz w:val="24"/>
          <w:szCs w:val="24"/>
        </w:rPr>
        <w:t>, дневная форма обучения</w:t>
      </w:r>
    </w:p>
    <w:p w:rsidR="00D1492D" w:rsidRDefault="00D1492D" w:rsidP="00D149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EB" w:rsidRDefault="002D75EB" w:rsidP="00D149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требования</w:t>
      </w:r>
    </w:p>
    <w:p w:rsidR="00D1492D" w:rsidRDefault="00D1492D" w:rsidP="00D14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D1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Текущая аттестация по учебной дисциплине «Второй иностранный язык» (немецкий).</w:t>
      </w:r>
    </w:p>
    <w:p w:rsidR="002D75EB" w:rsidRDefault="002D75EB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по второму иностранному языку </w:t>
      </w:r>
      <w:r>
        <w:rPr>
          <w:rFonts w:ascii="Times New Roman" w:hAnsi="Times New Roman" w:cs="Times New Roman"/>
          <w:b/>
          <w:sz w:val="24"/>
          <w:szCs w:val="24"/>
        </w:rPr>
        <w:t xml:space="preserve">на 5 курсе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МБД </w:t>
      </w:r>
      <w:r>
        <w:rPr>
          <w:rFonts w:ascii="Times New Roman" w:hAnsi="Times New Roman" w:cs="Times New Roman"/>
          <w:sz w:val="24"/>
          <w:szCs w:val="24"/>
        </w:rPr>
        <w:t xml:space="preserve">проводится с целью контроля усвоения лексики и грамматики за весь курс обучения, умения вести беседу в рамках данной темы, восприятия речи на слух, а также умения работать с текстом по специальности. </w:t>
      </w:r>
    </w:p>
    <w:p w:rsidR="00D1492D" w:rsidRDefault="00D1492D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тест, работа с текстом (чтение, устный перевод, реферирование) проводятся до экзамена. Тест включает не менее 50 заданий по темам, предусмотренным программой. Оценивается по 10-балльной шкале. </w:t>
      </w:r>
    </w:p>
    <w:p w:rsidR="002D75EB" w:rsidRDefault="002D75EB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навыков чтения, перевода, реферирования текста осуществляется до экзамена в следующей форме. Поиск и отбор оригинального текста по специальности, систематизация и оформление новой лексики, </w:t>
      </w:r>
      <w:r w:rsidRPr="00AF236E">
        <w:rPr>
          <w:rFonts w:ascii="Times New Roman" w:hAnsi="Times New Roman" w:cs="Times New Roman"/>
          <w:b/>
          <w:sz w:val="24"/>
          <w:szCs w:val="24"/>
        </w:rPr>
        <w:t>устное реферирование текста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236E">
        <w:rPr>
          <w:rFonts w:ascii="Times New Roman" w:hAnsi="Times New Roman" w:cs="Times New Roman"/>
          <w:b/>
          <w:sz w:val="24"/>
          <w:szCs w:val="24"/>
        </w:rPr>
        <w:t>чтение и устный перевод выделенного преподавателем отрывка текста (1600 печатных знаков)</w:t>
      </w:r>
      <w:r>
        <w:rPr>
          <w:rFonts w:ascii="Times New Roman" w:hAnsi="Times New Roman" w:cs="Times New Roman"/>
          <w:sz w:val="24"/>
          <w:szCs w:val="24"/>
        </w:rPr>
        <w:t>. Оценивается по 10-балльной шкале.</w:t>
      </w:r>
    </w:p>
    <w:p w:rsidR="00D1492D" w:rsidRDefault="00D1492D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92D" w:rsidRDefault="00D1492D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5EB" w:rsidRDefault="002D75EB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6E">
        <w:rPr>
          <w:rFonts w:ascii="Times New Roman" w:hAnsi="Times New Roman" w:cs="Times New Roman"/>
          <w:b/>
          <w:sz w:val="24"/>
          <w:szCs w:val="24"/>
        </w:rPr>
        <w:t>На устном экзамене билет включает тем</w:t>
      </w:r>
      <w:r w:rsidR="00AF236E" w:rsidRPr="00AF236E">
        <w:rPr>
          <w:rFonts w:ascii="Times New Roman" w:hAnsi="Times New Roman" w:cs="Times New Roman"/>
          <w:b/>
          <w:sz w:val="24"/>
          <w:szCs w:val="24"/>
        </w:rPr>
        <w:t>у для устной беседы.</w:t>
      </w:r>
    </w:p>
    <w:p w:rsidR="00D1492D" w:rsidRDefault="00D1492D" w:rsidP="00D1492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92D" w:rsidRDefault="00D1492D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УСТНЫЕ ТЕМЫ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(МБД</w:t>
      </w:r>
      <w:r w:rsidRPr="00D14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9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семестр)</w:t>
      </w:r>
    </w:p>
    <w:p w:rsidR="00D1492D" w:rsidRDefault="00D1492D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92D" w:rsidRDefault="00D1492D" w:rsidP="00D1492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Unsere Familie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92D" w:rsidRDefault="00D1492D" w:rsidP="00D1492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Lebenslauf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92D" w:rsidRDefault="00D1492D" w:rsidP="00D1492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Essgewohnheiten und gesunde Ernährung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92D" w:rsidRDefault="00D1492D" w:rsidP="00D1492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Freizeitgestaltung und Hobby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92D" w:rsidRDefault="00D1492D" w:rsidP="00D1492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Reisen. Wandern.</w:t>
      </w:r>
    </w:p>
    <w:p w:rsidR="00D1492D" w:rsidRDefault="00D1492D" w:rsidP="00D1492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Zimmer.</w:t>
      </w:r>
    </w:p>
    <w:p w:rsidR="00D1492D" w:rsidRDefault="00D1492D" w:rsidP="00D1492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Gesundheit und gesunde Lebensweise.</w:t>
      </w:r>
    </w:p>
    <w:p w:rsidR="00D1492D" w:rsidRDefault="00D1492D" w:rsidP="00D1492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Bundesrepublik Deutschland.</w:t>
      </w:r>
    </w:p>
    <w:p w:rsidR="00D1492D" w:rsidRDefault="00D1492D" w:rsidP="00D1492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Republik Belarus.</w:t>
      </w:r>
    </w:p>
    <w:p w:rsidR="00D1492D" w:rsidRDefault="00D1492D" w:rsidP="00D1492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Umweltschutz.</w:t>
      </w:r>
    </w:p>
    <w:p w:rsidR="00D1492D" w:rsidRDefault="00D1492D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92D" w:rsidRPr="00AF236E" w:rsidRDefault="00D1492D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5EB" w:rsidRDefault="002D75EB" w:rsidP="00D1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за экзамен по языку определяется средним баллом, включающим оценку за:</w:t>
      </w:r>
    </w:p>
    <w:p w:rsidR="002D75EB" w:rsidRDefault="002D75EB" w:rsidP="00D1492D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тест;</w:t>
      </w:r>
    </w:p>
    <w:p w:rsidR="002D75EB" w:rsidRDefault="002D75EB" w:rsidP="00D1492D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текстом;</w:t>
      </w:r>
    </w:p>
    <w:p w:rsidR="002D75EB" w:rsidRDefault="002D75EB" w:rsidP="00D1492D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устную тему;</w:t>
      </w:r>
    </w:p>
    <w:p w:rsidR="002D75EB" w:rsidRDefault="002D75EB" w:rsidP="00D1492D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речевую ситуацию;</w:t>
      </w:r>
    </w:p>
    <w:p w:rsidR="002D75EB" w:rsidRDefault="002D75EB" w:rsidP="00D1492D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студента на занятиях.</w:t>
      </w:r>
    </w:p>
    <w:p w:rsidR="00D1492D" w:rsidRDefault="00D1492D" w:rsidP="00D149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D1492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1492D" w:rsidRPr="002C62A6" w:rsidRDefault="002C62A6" w:rsidP="00E72752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2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ЭКЗАМЕН </w:t>
      </w:r>
    </w:p>
    <w:p w:rsidR="00D1492D" w:rsidRDefault="002D75EB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иностранному языку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92D" w:rsidRDefault="002D75EB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курсе ФМОС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ПОД, ИСТ, ЯиРБ</w:t>
      </w:r>
      <w:r w:rsidR="00D14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92D" w:rsidRDefault="002D75EB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4 курса ФЭМ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МЭ</w:t>
      </w:r>
    </w:p>
    <w:p w:rsidR="00D1492D" w:rsidRDefault="00D1492D" w:rsidP="00D1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D1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с целью контроля усвоения лексики и грамматики за весь курс обучения, умения вести беседу в рамках данной темы, восприятия речи на слух, а также умения работать с текстом уровня А1-А2.</w:t>
      </w:r>
    </w:p>
    <w:p w:rsidR="00C24E23" w:rsidRDefault="00C24E23" w:rsidP="00C2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ДОПУСКОМ к экзамену является выполнение письменного лексико-грамматического теста и выполнение заданий по самостоятельной работе с профессионально ориентированным текстом (для 5 курса МБД и 4 курса ЯиРБ), выполнение заданий по самостоятельной работе с текстом уровня А1-А2 (для 4 курса).</w:t>
      </w:r>
    </w:p>
    <w:p w:rsidR="00C24E23" w:rsidRDefault="00C24E23" w:rsidP="00C2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92D" w:rsidRDefault="00D1492D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тест, работа с текстом (чтение, устный перевод отрывка текста, ответы на вопросы по тексту) проводятся до экзамена. Тест включает не менее 50 заданий по темам, предусмотренным программой. Оценивается по 10-балльной шкале. </w:t>
      </w:r>
    </w:p>
    <w:p w:rsidR="00D1492D" w:rsidRDefault="00D1492D" w:rsidP="00D1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навыков чтения, перевода, реферирования текста на </w:t>
      </w:r>
      <w:r>
        <w:rPr>
          <w:rFonts w:ascii="Times New Roman" w:hAnsi="Times New Roman" w:cs="Times New Roman"/>
          <w:b/>
          <w:sz w:val="24"/>
          <w:szCs w:val="24"/>
        </w:rPr>
        <w:t>4 курсе</w:t>
      </w:r>
      <w:r w:rsidR="00B943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специальности ЯиРБ</w:t>
      </w:r>
      <w:r w:rsidR="00B943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до экзамена в следующей форме. Поиск и отбор оригинального текста по специальности, систематизация и оформление новой лексики, </w:t>
      </w:r>
      <w:r w:rsidRPr="00B943A7">
        <w:rPr>
          <w:rFonts w:ascii="Times New Roman" w:hAnsi="Times New Roman" w:cs="Times New Roman"/>
          <w:b/>
          <w:sz w:val="24"/>
          <w:szCs w:val="24"/>
        </w:rPr>
        <w:t xml:space="preserve">устное реферирование текста </w:t>
      </w:r>
      <w:r>
        <w:rPr>
          <w:rFonts w:ascii="Times New Roman" w:hAnsi="Times New Roman" w:cs="Times New Roman"/>
          <w:sz w:val="24"/>
          <w:szCs w:val="24"/>
        </w:rPr>
        <w:t xml:space="preserve">с комментарием актуальности выбранной темы, </w:t>
      </w:r>
      <w:r w:rsidRPr="00B943A7">
        <w:rPr>
          <w:rFonts w:ascii="Times New Roman" w:hAnsi="Times New Roman" w:cs="Times New Roman"/>
          <w:b/>
          <w:sz w:val="24"/>
          <w:szCs w:val="24"/>
        </w:rPr>
        <w:t>чтение и устный перевод выделенного преподавателем отрывка текста (1600 печатных знаков)</w:t>
      </w:r>
      <w:r>
        <w:rPr>
          <w:rFonts w:ascii="Times New Roman" w:hAnsi="Times New Roman" w:cs="Times New Roman"/>
          <w:sz w:val="24"/>
          <w:szCs w:val="24"/>
        </w:rPr>
        <w:t>. Оценивается по 10-балльной шкале.</w:t>
      </w:r>
    </w:p>
    <w:p w:rsidR="00D1492D" w:rsidRDefault="00D1492D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5EB" w:rsidRPr="00B943A7" w:rsidRDefault="002D75EB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3A7">
        <w:rPr>
          <w:rFonts w:ascii="Times New Roman" w:hAnsi="Times New Roman" w:cs="Times New Roman"/>
          <w:b/>
          <w:sz w:val="24"/>
          <w:szCs w:val="24"/>
        </w:rPr>
        <w:t xml:space="preserve">На устном экзамене билет включает </w:t>
      </w:r>
      <w:r w:rsidR="00B943A7" w:rsidRPr="00B943A7">
        <w:rPr>
          <w:rFonts w:ascii="Times New Roman" w:hAnsi="Times New Roman" w:cs="Times New Roman"/>
          <w:b/>
          <w:sz w:val="24"/>
          <w:szCs w:val="24"/>
        </w:rPr>
        <w:t>тему для устной</w:t>
      </w:r>
      <w:r w:rsidR="00B94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3A7" w:rsidRPr="00AF236E">
        <w:rPr>
          <w:rFonts w:ascii="Times New Roman" w:hAnsi="Times New Roman" w:cs="Times New Roman"/>
          <w:b/>
          <w:sz w:val="24"/>
          <w:szCs w:val="24"/>
        </w:rPr>
        <w:t>беседы</w:t>
      </w:r>
      <w:r w:rsidR="00B943A7" w:rsidRPr="00B943A7">
        <w:rPr>
          <w:rFonts w:ascii="Times New Roman" w:hAnsi="Times New Roman" w:cs="Times New Roman"/>
          <w:b/>
          <w:sz w:val="24"/>
          <w:szCs w:val="24"/>
        </w:rPr>
        <w:t>.</w:t>
      </w:r>
    </w:p>
    <w:p w:rsidR="00E72752" w:rsidRDefault="00E72752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D14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экзамен выносятся следующие темы для контроля навыков монологической речи:</w:t>
      </w:r>
    </w:p>
    <w:p w:rsidR="002D75EB" w:rsidRDefault="002D75EB" w:rsidP="00D1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E727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УСТНЫЕ ТЕМЫ</w:t>
      </w:r>
      <w:r w:rsidR="00B943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(ПОД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– 7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семестр)</w:t>
      </w:r>
    </w:p>
    <w:p w:rsidR="002D75EB" w:rsidRDefault="002D75EB" w:rsidP="00D1492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Unsere Familie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D1492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Lebenslauf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D1492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Essgewohnheiten und gesunde Ernährung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D1492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Freizeitgestaltung und Hobby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D1492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Reisen. Wandern.</w:t>
      </w:r>
    </w:p>
    <w:p w:rsidR="002D75EB" w:rsidRDefault="002D75EB" w:rsidP="00D1492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Zimmer.</w:t>
      </w:r>
    </w:p>
    <w:p w:rsidR="002D75EB" w:rsidRDefault="002D75EB" w:rsidP="00D1492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Gesundheit und gesunde Lebensweise.</w:t>
      </w:r>
    </w:p>
    <w:p w:rsidR="002D75EB" w:rsidRDefault="002D75EB" w:rsidP="00D1492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Bundesrepublik Deutschland.</w:t>
      </w:r>
    </w:p>
    <w:p w:rsidR="002D75EB" w:rsidRDefault="002D75EB" w:rsidP="00D1492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Republik Belarus. </w:t>
      </w:r>
    </w:p>
    <w:p w:rsidR="007F0CDD" w:rsidRDefault="007F0CDD" w:rsidP="00D14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CDD" w:rsidRDefault="007F0CDD" w:rsidP="00D14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5EB" w:rsidRDefault="002D75EB" w:rsidP="00E727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УСТНЫЕ ТЕМЫ</w:t>
      </w:r>
      <w:r w:rsidR="00E7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(МЭ, ЯиРБ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– 7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семестр)</w:t>
      </w:r>
    </w:p>
    <w:p w:rsidR="002D75EB" w:rsidRDefault="002D75EB" w:rsidP="00E7275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Unsere Familie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E7275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Lebenslauf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E7275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Essgewohnheiten und gesunde Ernährung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E7275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Freizeitgestaltung und Hobby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E7275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Reisen. Wandern.</w:t>
      </w:r>
    </w:p>
    <w:p w:rsidR="002D75EB" w:rsidRDefault="002D75EB" w:rsidP="00E7275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Zimmer.</w:t>
      </w:r>
    </w:p>
    <w:p w:rsidR="002D75EB" w:rsidRDefault="002D75EB" w:rsidP="00E7275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Gesundheit und gesunde Lebensweise.</w:t>
      </w:r>
    </w:p>
    <w:p w:rsidR="002D75EB" w:rsidRDefault="002D75EB" w:rsidP="00E7275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Bundesrepublik Deutschland.</w:t>
      </w:r>
    </w:p>
    <w:p w:rsidR="002D75EB" w:rsidRDefault="002D75EB" w:rsidP="00E7275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Republik Belarus.</w:t>
      </w:r>
    </w:p>
    <w:p w:rsidR="002D75EB" w:rsidRDefault="002D75EB" w:rsidP="00E7275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Umweltschutz.</w:t>
      </w:r>
    </w:p>
    <w:p w:rsidR="002D75EB" w:rsidRDefault="002D75EB" w:rsidP="00D149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D14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УСТНЫЕ ТЕМЫ</w:t>
      </w:r>
      <w:r w:rsidR="00E727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– 7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семестр)</w:t>
      </w:r>
    </w:p>
    <w:p w:rsidR="00E72752" w:rsidRDefault="00E72752" w:rsidP="00D14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D75EB" w:rsidRDefault="002D75EB" w:rsidP="00E72752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Unsere Familie.</w:t>
      </w:r>
    </w:p>
    <w:p w:rsidR="002D75EB" w:rsidRDefault="002D75EB" w:rsidP="00E72752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Mein Lebenslauf.</w:t>
      </w:r>
    </w:p>
    <w:p w:rsidR="002D75EB" w:rsidRDefault="002D75EB" w:rsidP="00E72752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Essgewohnheit und gesunde Ernährung.</w:t>
      </w:r>
    </w:p>
    <w:p w:rsidR="002D75EB" w:rsidRDefault="002D75EB" w:rsidP="00E72752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Freizeitgestaltung und Hobby.</w:t>
      </w:r>
    </w:p>
    <w:p w:rsidR="002D75EB" w:rsidRDefault="002D75EB" w:rsidP="00E72752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Mein Zimmer.</w:t>
      </w:r>
    </w:p>
    <w:p w:rsidR="00E72752" w:rsidRDefault="00E72752" w:rsidP="00E7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23" w:rsidRDefault="00C24E23" w:rsidP="00C2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за экзамен по языку определяется средним баллом, включающим оценку за:</w:t>
      </w:r>
    </w:p>
    <w:p w:rsidR="00C24E23" w:rsidRDefault="00C24E23" w:rsidP="00C24E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4E23" w:rsidRDefault="00C24E23" w:rsidP="00C24E23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тест;</w:t>
      </w:r>
    </w:p>
    <w:p w:rsidR="00C24E23" w:rsidRDefault="00C24E23" w:rsidP="00C24E23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текстом;</w:t>
      </w:r>
    </w:p>
    <w:p w:rsidR="00C24E23" w:rsidRDefault="00C24E23" w:rsidP="00C24E23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устную тему;</w:t>
      </w:r>
    </w:p>
    <w:p w:rsidR="00C24E23" w:rsidRDefault="00C24E23" w:rsidP="00C24E23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речевую ситуацию;</w:t>
      </w:r>
    </w:p>
    <w:p w:rsidR="00C24E23" w:rsidRDefault="00C24E23" w:rsidP="00C24E23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студента на занятиях.</w:t>
      </w:r>
    </w:p>
    <w:p w:rsidR="00E72752" w:rsidRDefault="00E72752" w:rsidP="00E7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C54" w:rsidRDefault="00503C54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C54" w:rsidRDefault="00503C54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C54" w:rsidRDefault="00503C54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C54" w:rsidRDefault="00503C54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C54" w:rsidRDefault="00503C54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C54" w:rsidRDefault="00503C54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C54" w:rsidRDefault="00503C54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C54" w:rsidRDefault="00503C54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C54" w:rsidRDefault="00503C54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</w:t>
      </w:r>
    </w:p>
    <w:p w:rsidR="002D75EB" w:rsidRDefault="002D75EB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текущей аттестации по второму иностранному языку (немецкий)</w:t>
      </w:r>
    </w:p>
    <w:p w:rsidR="002D75EB" w:rsidRDefault="002D75EB" w:rsidP="00D14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4 курсаФЭМ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специальности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МБД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дневная форма обучения</w:t>
      </w:r>
    </w:p>
    <w:p w:rsidR="00E72752" w:rsidRDefault="00E72752" w:rsidP="00E7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E72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аттестация по учебной дисциплине «Второй иностранный язык» (немецкий) проводится в форме ЗАЧЕТА.</w:t>
      </w:r>
    </w:p>
    <w:p w:rsidR="002C62A6" w:rsidRPr="002D75EB" w:rsidRDefault="002C62A6" w:rsidP="002C62A6">
      <w:pPr>
        <w:spacing w:after="0" w:line="240" w:lineRule="auto"/>
        <w:ind w:firstLine="709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ДОПУСКОМ к зачету является выполнение письменного лексико-грамматического теста.</w:t>
      </w:r>
    </w:p>
    <w:p w:rsidR="002D75EB" w:rsidRDefault="002D75EB" w:rsidP="00D1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EB" w:rsidRDefault="002D75EB" w:rsidP="00E7275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УСТНЫЕ ТЕМЫ</w:t>
      </w:r>
      <w:r w:rsidR="00E72752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МБД – 7 семестр)</w:t>
      </w:r>
    </w:p>
    <w:p w:rsidR="00E72752" w:rsidRDefault="00E72752" w:rsidP="00E7275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D75EB" w:rsidRDefault="002D75EB" w:rsidP="00E72752">
      <w:pPr>
        <w:pStyle w:val="a8"/>
        <w:numPr>
          <w:ilvl w:val="0"/>
          <w:numId w:val="33"/>
        </w:numPr>
        <w:spacing w:before="0" w:beforeAutospacing="0" w:after="0" w:afterAutospacing="0"/>
        <w:ind w:left="0" w:firstLine="0"/>
        <w:rPr>
          <w:lang w:val="es-ES"/>
        </w:rPr>
      </w:pPr>
      <w:r>
        <w:rPr>
          <w:lang w:val="es-ES"/>
        </w:rPr>
        <w:t>Gesundheit und gesunde Lebensweise.</w:t>
      </w:r>
    </w:p>
    <w:p w:rsidR="002D75EB" w:rsidRDefault="002D75EB" w:rsidP="00E72752">
      <w:pPr>
        <w:pStyle w:val="a8"/>
        <w:numPr>
          <w:ilvl w:val="0"/>
          <w:numId w:val="33"/>
        </w:numPr>
        <w:spacing w:before="0" w:beforeAutospacing="0" w:after="0" w:afterAutospacing="0"/>
        <w:ind w:left="0" w:firstLine="0"/>
        <w:rPr>
          <w:lang w:val="es-ES"/>
        </w:rPr>
      </w:pPr>
      <w:r>
        <w:rPr>
          <w:lang w:val="en-US"/>
        </w:rPr>
        <w:t>Die Bundesrepublik Deutschland.</w:t>
      </w:r>
    </w:p>
    <w:p w:rsidR="002D75EB" w:rsidRDefault="002D75EB" w:rsidP="00E72752">
      <w:pPr>
        <w:pStyle w:val="a8"/>
        <w:numPr>
          <w:ilvl w:val="0"/>
          <w:numId w:val="33"/>
        </w:numPr>
        <w:spacing w:before="0" w:beforeAutospacing="0" w:after="0" w:afterAutospacing="0"/>
        <w:ind w:left="0" w:firstLine="0"/>
        <w:rPr>
          <w:lang w:val="es-ES"/>
        </w:rPr>
      </w:pPr>
      <w:r>
        <w:rPr>
          <w:lang w:val="es-ES"/>
        </w:rPr>
        <w:t>Die Republik Belarus.</w:t>
      </w:r>
    </w:p>
    <w:p w:rsidR="002D75EB" w:rsidRDefault="002D75EB" w:rsidP="00E72752">
      <w:pPr>
        <w:pStyle w:val="a8"/>
        <w:numPr>
          <w:ilvl w:val="0"/>
          <w:numId w:val="33"/>
        </w:numPr>
        <w:spacing w:before="0" w:beforeAutospacing="0" w:after="0" w:afterAutospacing="0"/>
        <w:ind w:left="0" w:firstLine="0"/>
        <w:rPr>
          <w:lang w:val="es-ES"/>
        </w:rPr>
      </w:pPr>
      <w:r>
        <w:rPr>
          <w:lang w:val="de-DE"/>
        </w:rPr>
        <w:t>Berlin und Minsk – zwei Hauptstädte.</w:t>
      </w:r>
    </w:p>
    <w:p w:rsidR="002D75EB" w:rsidRDefault="002D75EB" w:rsidP="00D1492D">
      <w:pPr>
        <w:pStyle w:val="a8"/>
        <w:spacing w:before="0" w:beforeAutospacing="0" w:after="0" w:afterAutospacing="0"/>
        <w:rPr>
          <w:lang w:val="es-ES"/>
        </w:rPr>
      </w:pPr>
    </w:p>
    <w:p w:rsidR="002D75EB" w:rsidRDefault="00E72752" w:rsidP="00D1492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72752">
        <w:rPr>
          <w:rFonts w:ascii="Times New Roman" w:hAnsi="Times New Roman" w:cs="Times New Roman"/>
          <w:b/>
          <w:sz w:val="24"/>
          <w:szCs w:val="24"/>
          <w:lang w:val="be-BY"/>
        </w:rPr>
        <w:t>Р</w:t>
      </w:r>
      <w:r w:rsidRPr="00E72752">
        <w:rPr>
          <w:rFonts w:ascii="Times New Roman" w:hAnsi="Times New Roman" w:cs="Times New Roman"/>
          <w:b/>
          <w:sz w:val="24"/>
          <w:szCs w:val="24"/>
        </w:rPr>
        <w:t>ЕЧЕВЫ</w:t>
      </w:r>
      <w:r w:rsidRPr="00E727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 </w:t>
      </w:r>
      <w:r w:rsidRPr="00E72752">
        <w:rPr>
          <w:rFonts w:ascii="Times New Roman" w:hAnsi="Times New Roman" w:cs="Times New Roman"/>
          <w:b/>
          <w:sz w:val="24"/>
          <w:szCs w:val="24"/>
        </w:rPr>
        <w:t>СИТУАЦИИ</w:t>
      </w:r>
      <w:r w:rsidRPr="00E72752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E72752" w:rsidRPr="00E72752" w:rsidRDefault="00E72752" w:rsidP="00D1492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D75EB" w:rsidRDefault="002D75EB" w:rsidP="00E72752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 Ihrer Gruppe studiert ein deutscher Junge. Sie erzählen ihm, wo und was er in Minsk kaufen kann.</w:t>
      </w:r>
    </w:p>
    <w:p w:rsidR="002D75EB" w:rsidRDefault="002D75EB" w:rsidP="00E72752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machen in Deutschland ein Praktikum und Sie haben sich erkältet. Was werden Sie machen?</w:t>
      </w:r>
    </w:p>
    <w:p w:rsidR="002D75EB" w:rsidRDefault="002D75EB" w:rsidP="00E72752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Im Sommer möchten Sie nach Deutschland reisen und lesen jetzt viel über dieses Land. Erzählen Sie bitte, welche Städte möchten Sie besuchen.</w:t>
      </w:r>
    </w:p>
    <w:p w:rsidR="002D75EB" w:rsidRDefault="002D75EB" w:rsidP="00E72752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 Ausländer fragt Sie nach dem Weg vom Minsker Bahnhof zum Sportpalast. Erklären Sie ihm den Weg.</w:t>
      </w:r>
    </w:p>
    <w:p w:rsidR="002D75EB" w:rsidRDefault="002D75EB" w:rsidP="00E72752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 Ihrer Hochschule studieren einige Studenten aus Deutschland. Sie sind in Minsk zum ersten Mal und Sie erzählen ihnen über die Hauptstadt Minsk.</w:t>
      </w:r>
    </w:p>
    <w:p w:rsidR="00E72752" w:rsidRDefault="00E72752" w:rsidP="00D149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752" w:rsidRDefault="00E72752" w:rsidP="00D149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72752" w:rsidSect="00F26E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EE" w:rsidRDefault="00A935EE" w:rsidP="00935ACE">
      <w:pPr>
        <w:spacing w:after="0" w:line="240" w:lineRule="auto"/>
      </w:pPr>
      <w:r>
        <w:separator/>
      </w:r>
    </w:p>
  </w:endnote>
  <w:endnote w:type="continuationSeparator" w:id="0">
    <w:p w:rsidR="00A935EE" w:rsidRDefault="00A935EE" w:rsidP="0093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5341"/>
      <w:docPartObj>
        <w:docPartGallery w:val="Page Numbers (Bottom of Page)"/>
        <w:docPartUnique/>
      </w:docPartObj>
    </w:sdtPr>
    <w:sdtEndPr/>
    <w:sdtContent>
      <w:p w:rsidR="00935ACE" w:rsidRDefault="002B6BA7">
        <w:pPr>
          <w:pStyle w:val="a6"/>
          <w:jc w:val="center"/>
        </w:pPr>
        <w:r>
          <w:fldChar w:fldCharType="begin"/>
        </w:r>
        <w:r w:rsidR="008F5E31">
          <w:instrText xml:space="preserve"> PAGE   \* MERGEFORMAT </w:instrText>
        </w:r>
        <w:r>
          <w:fldChar w:fldCharType="separate"/>
        </w:r>
        <w:r w:rsidR="008E4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5ACE" w:rsidRDefault="00935A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EE" w:rsidRDefault="00A935EE" w:rsidP="00935ACE">
      <w:pPr>
        <w:spacing w:after="0" w:line="240" w:lineRule="auto"/>
      </w:pPr>
      <w:r>
        <w:separator/>
      </w:r>
    </w:p>
  </w:footnote>
  <w:footnote w:type="continuationSeparator" w:id="0">
    <w:p w:rsidR="00A935EE" w:rsidRDefault="00A935EE" w:rsidP="00935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C2E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32C91"/>
    <w:multiLevelType w:val="hybridMultilevel"/>
    <w:tmpl w:val="0372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D642A"/>
    <w:multiLevelType w:val="hybridMultilevel"/>
    <w:tmpl w:val="DAE8A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2EC1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60A8"/>
    <w:multiLevelType w:val="hybridMultilevel"/>
    <w:tmpl w:val="8B920716"/>
    <w:lvl w:ilvl="0" w:tplc="24563E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04934"/>
    <w:multiLevelType w:val="hybridMultilevel"/>
    <w:tmpl w:val="23AE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F69BE"/>
    <w:multiLevelType w:val="hybridMultilevel"/>
    <w:tmpl w:val="C18A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56075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36A6F"/>
    <w:multiLevelType w:val="hybridMultilevel"/>
    <w:tmpl w:val="F1DE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04198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77E8F"/>
    <w:multiLevelType w:val="hybridMultilevel"/>
    <w:tmpl w:val="F864D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37C15"/>
    <w:multiLevelType w:val="hybridMultilevel"/>
    <w:tmpl w:val="F8C8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A28AC"/>
    <w:multiLevelType w:val="hybridMultilevel"/>
    <w:tmpl w:val="23AE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22007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F26C7"/>
    <w:multiLevelType w:val="hybridMultilevel"/>
    <w:tmpl w:val="0372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D5135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C1CD3"/>
    <w:multiLevelType w:val="hybridMultilevel"/>
    <w:tmpl w:val="0372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B5B5A"/>
    <w:multiLevelType w:val="hybridMultilevel"/>
    <w:tmpl w:val="F864D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B1A25"/>
    <w:multiLevelType w:val="hybridMultilevel"/>
    <w:tmpl w:val="23AE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346934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C5D8B"/>
    <w:multiLevelType w:val="hybridMultilevel"/>
    <w:tmpl w:val="B1881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62081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5783B"/>
    <w:multiLevelType w:val="hybridMultilevel"/>
    <w:tmpl w:val="941A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A6D77"/>
    <w:multiLevelType w:val="hybridMultilevel"/>
    <w:tmpl w:val="6CCC60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958030F"/>
    <w:multiLevelType w:val="hybridMultilevel"/>
    <w:tmpl w:val="23AE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A32F0F"/>
    <w:multiLevelType w:val="hybridMultilevel"/>
    <w:tmpl w:val="4A1A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7BB"/>
    <w:multiLevelType w:val="hybridMultilevel"/>
    <w:tmpl w:val="23AE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9"/>
  </w:num>
  <w:num w:numId="5">
    <w:abstractNumId w:val="21"/>
  </w:num>
  <w:num w:numId="6">
    <w:abstractNumId w:val="13"/>
  </w:num>
  <w:num w:numId="7">
    <w:abstractNumId w:val="3"/>
  </w:num>
  <w:num w:numId="8">
    <w:abstractNumId w:val="9"/>
  </w:num>
  <w:num w:numId="9">
    <w:abstractNumId w:val="22"/>
  </w:num>
  <w:num w:numId="10">
    <w:abstractNumId w:val="20"/>
  </w:num>
  <w:num w:numId="11">
    <w:abstractNumId w:val="16"/>
  </w:num>
  <w:num w:numId="12">
    <w:abstractNumId w:val="23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5"/>
  </w:num>
  <w:num w:numId="22">
    <w:abstractNumId w:val="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63"/>
    <w:rsid w:val="000C5E44"/>
    <w:rsid w:val="000D66B2"/>
    <w:rsid w:val="002579A8"/>
    <w:rsid w:val="002B6BA7"/>
    <w:rsid w:val="002C62A6"/>
    <w:rsid w:val="002D75EB"/>
    <w:rsid w:val="003924D6"/>
    <w:rsid w:val="003C00BE"/>
    <w:rsid w:val="004C3136"/>
    <w:rsid w:val="004E2A24"/>
    <w:rsid w:val="004F676F"/>
    <w:rsid w:val="00503C54"/>
    <w:rsid w:val="005A0494"/>
    <w:rsid w:val="005D6890"/>
    <w:rsid w:val="006477B3"/>
    <w:rsid w:val="006C0CB8"/>
    <w:rsid w:val="007F0CDD"/>
    <w:rsid w:val="008944DC"/>
    <w:rsid w:val="008D4A63"/>
    <w:rsid w:val="008E4F2D"/>
    <w:rsid w:val="008F5E31"/>
    <w:rsid w:val="0090396D"/>
    <w:rsid w:val="00935ACE"/>
    <w:rsid w:val="00935EA4"/>
    <w:rsid w:val="009811CF"/>
    <w:rsid w:val="00A17326"/>
    <w:rsid w:val="00A80F61"/>
    <w:rsid w:val="00A935EE"/>
    <w:rsid w:val="00AC113B"/>
    <w:rsid w:val="00AF236E"/>
    <w:rsid w:val="00B341F1"/>
    <w:rsid w:val="00B943A7"/>
    <w:rsid w:val="00B9564B"/>
    <w:rsid w:val="00BC33F0"/>
    <w:rsid w:val="00C13069"/>
    <w:rsid w:val="00C24E23"/>
    <w:rsid w:val="00C748F8"/>
    <w:rsid w:val="00D1492D"/>
    <w:rsid w:val="00D20478"/>
    <w:rsid w:val="00D31C1A"/>
    <w:rsid w:val="00D97C7E"/>
    <w:rsid w:val="00DB095E"/>
    <w:rsid w:val="00DF437F"/>
    <w:rsid w:val="00E269CD"/>
    <w:rsid w:val="00E72752"/>
    <w:rsid w:val="00EB5954"/>
    <w:rsid w:val="00F26E82"/>
    <w:rsid w:val="00FC6253"/>
    <w:rsid w:val="00FD4772"/>
    <w:rsid w:val="00FE3C26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979E-4BDB-4C33-BA33-87273B10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5ACE"/>
  </w:style>
  <w:style w:type="paragraph" w:styleId="a6">
    <w:name w:val="footer"/>
    <w:basedOn w:val="a"/>
    <w:link w:val="a7"/>
    <w:uiPriority w:val="99"/>
    <w:unhideWhenUsed/>
    <w:rsid w:val="0093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ACE"/>
  </w:style>
  <w:style w:type="paragraph" w:styleId="a8">
    <w:name w:val="Normal (Web)"/>
    <w:basedOn w:val="a"/>
    <w:uiPriority w:val="99"/>
    <w:semiHidden/>
    <w:unhideWhenUsed/>
    <w:rsid w:val="002D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Masha</dc:creator>
  <cp:lastModifiedBy>User</cp:lastModifiedBy>
  <cp:revision>2</cp:revision>
  <cp:lastPrinted>2017-04-28T08:35:00Z</cp:lastPrinted>
  <dcterms:created xsi:type="dcterms:W3CDTF">2019-12-19T08:08:00Z</dcterms:created>
  <dcterms:modified xsi:type="dcterms:W3CDTF">2019-12-19T08:08:00Z</dcterms:modified>
</cp:coreProperties>
</file>