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E0" w:rsidRPr="005F6F95" w:rsidRDefault="008949E0" w:rsidP="00894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F95"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:rsidR="008949E0" w:rsidRPr="005F6F95" w:rsidRDefault="008949E0" w:rsidP="00894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F9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текущей</w:t>
      </w:r>
      <w:r w:rsidRPr="005F6F95">
        <w:rPr>
          <w:rFonts w:ascii="Times New Roman" w:hAnsi="Times New Roman" w:cs="Times New Roman"/>
          <w:sz w:val="24"/>
          <w:szCs w:val="24"/>
        </w:rPr>
        <w:t xml:space="preserve"> аттестации по </w:t>
      </w:r>
      <w:r w:rsidR="0050555C">
        <w:rPr>
          <w:rFonts w:ascii="Times New Roman" w:hAnsi="Times New Roman" w:cs="Times New Roman"/>
          <w:sz w:val="24"/>
          <w:szCs w:val="24"/>
        </w:rPr>
        <w:t xml:space="preserve">дисциплине </w:t>
      </w:r>
      <w:r w:rsidR="0050555C" w:rsidRPr="005F6F95">
        <w:rPr>
          <w:rFonts w:ascii="Times New Roman" w:hAnsi="Times New Roman" w:cs="Times New Roman"/>
          <w:sz w:val="24"/>
          <w:szCs w:val="24"/>
        </w:rPr>
        <w:t>«</w:t>
      </w:r>
      <w:r w:rsidR="0050555C">
        <w:rPr>
          <w:rFonts w:ascii="Times New Roman" w:hAnsi="Times New Roman" w:cs="Times New Roman"/>
          <w:sz w:val="24"/>
          <w:szCs w:val="24"/>
        </w:rPr>
        <w:t>Латинский язык</w:t>
      </w:r>
      <w:r w:rsidR="0050555C" w:rsidRPr="005F6F95">
        <w:rPr>
          <w:rFonts w:ascii="Times New Roman" w:hAnsi="Times New Roman" w:cs="Times New Roman"/>
          <w:sz w:val="24"/>
          <w:szCs w:val="24"/>
        </w:rPr>
        <w:t>»</w:t>
      </w:r>
    </w:p>
    <w:p w:rsidR="008949E0" w:rsidRPr="005F6F95" w:rsidRDefault="008949E0" w:rsidP="00894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F95">
        <w:rPr>
          <w:rFonts w:ascii="Times New Roman" w:hAnsi="Times New Roman" w:cs="Times New Roman"/>
          <w:sz w:val="24"/>
          <w:szCs w:val="24"/>
          <w:lang w:val="be-BY"/>
        </w:rPr>
        <w:t xml:space="preserve">для </w:t>
      </w:r>
      <w:r w:rsidR="00BE23A6">
        <w:rPr>
          <w:rFonts w:ascii="Times New Roman" w:hAnsi="Times New Roman" w:cs="Times New Roman"/>
          <w:sz w:val="24"/>
          <w:szCs w:val="24"/>
          <w:lang w:val="be-BY"/>
        </w:rPr>
        <w:t xml:space="preserve">1 </w:t>
      </w:r>
      <w:r w:rsidRPr="005F6F95">
        <w:rPr>
          <w:rFonts w:ascii="Times New Roman" w:hAnsi="Times New Roman" w:cs="Times New Roman"/>
          <w:sz w:val="24"/>
          <w:szCs w:val="24"/>
        </w:rPr>
        <w:t>курс</w:t>
      </w:r>
      <w:r w:rsidR="00BE23A6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E23A6">
        <w:rPr>
          <w:rFonts w:ascii="Times New Roman" w:hAnsi="Times New Roman" w:cs="Times New Roman"/>
          <w:sz w:val="24"/>
          <w:szCs w:val="24"/>
        </w:rPr>
        <w:t xml:space="preserve"> ФЭМ</w:t>
      </w:r>
      <w:r w:rsidR="0050555C">
        <w:rPr>
          <w:rFonts w:ascii="Times New Roman" w:hAnsi="Times New Roman" w:cs="Times New Roman"/>
          <w:sz w:val="24"/>
          <w:szCs w:val="24"/>
        </w:rPr>
        <w:t>,</w:t>
      </w:r>
      <w:r w:rsidRPr="005F6F95">
        <w:rPr>
          <w:rFonts w:ascii="Times New Roman" w:hAnsi="Times New Roman" w:cs="Times New Roman"/>
          <w:sz w:val="24"/>
          <w:szCs w:val="24"/>
        </w:rPr>
        <w:t xml:space="preserve"> </w:t>
      </w:r>
      <w:r w:rsidR="00D56210">
        <w:rPr>
          <w:rFonts w:ascii="Times New Roman" w:hAnsi="Times New Roman" w:cs="Times New Roman"/>
          <w:sz w:val="24"/>
          <w:szCs w:val="24"/>
        </w:rPr>
        <w:t>заочная</w:t>
      </w:r>
      <w:bookmarkStart w:id="0" w:name="_GoBack"/>
      <w:bookmarkEnd w:id="0"/>
      <w:r w:rsidRPr="005F6F95">
        <w:rPr>
          <w:rFonts w:ascii="Times New Roman" w:hAnsi="Times New Roman" w:cs="Times New Roman"/>
          <w:sz w:val="24"/>
          <w:szCs w:val="24"/>
        </w:rPr>
        <w:t xml:space="preserve"> форма обучения</w:t>
      </w:r>
    </w:p>
    <w:p w:rsidR="008949E0" w:rsidRPr="005F6F95" w:rsidRDefault="008949E0" w:rsidP="0089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9E0" w:rsidRPr="0050555C" w:rsidRDefault="008949E0" w:rsidP="00894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Текущая</w:t>
      </w:r>
      <w:r w:rsidRPr="005F6F95">
        <w:rPr>
          <w:rFonts w:ascii="Times New Roman" w:hAnsi="Times New Roman" w:cs="Times New Roman"/>
          <w:sz w:val="24"/>
          <w:szCs w:val="24"/>
        </w:rPr>
        <w:t xml:space="preserve">  аттестация по учебной дисциплине «</w:t>
      </w:r>
      <w:r w:rsidR="00534D50">
        <w:rPr>
          <w:rFonts w:ascii="Times New Roman" w:hAnsi="Times New Roman" w:cs="Times New Roman"/>
          <w:sz w:val="24"/>
          <w:szCs w:val="24"/>
        </w:rPr>
        <w:t>Латинский язык</w:t>
      </w:r>
      <w:r w:rsidRPr="005F6F95">
        <w:rPr>
          <w:rFonts w:ascii="Times New Roman" w:hAnsi="Times New Roman" w:cs="Times New Roman"/>
          <w:sz w:val="24"/>
          <w:szCs w:val="24"/>
        </w:rPr>
        <w:t xml:space="preserve">» проводится в форме </w:t>
      </w:r>
      <w:r w:rsidR="0050555C" w:rsidRPr="0050555C">
        <w:rPr>
          <w:rFonts w:ascii="Times New Roman" w:hAnsi="Times New Roman" w:cs="Times New Roman"/>
          <w:sz w:val="24"/>
          <w:szCs w:val="24"/>
        </w:rPr>
        <w:t>ЗАЧЕТА</w:t>
      </w:r>
      <w:r w:rsidR="005912F8" w:rsidRPr="0050555C">
        <w:rPr>
          <w:rFonts w:ascii="Times New Roman" w:hAnsi="Times New Roman" w:cs="Times New Roman"/>
          <w:sz w:val="24"/>
          <w:szCs w:val="24"/>
        </w:rPr>
        <w:t>.</w:t>
      </w:r>
    </w:p>
    <w:p w:rsidR="00CF44AD" w:rsidRDefault="00CF44AD" w:rsidP="00CF44AD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 к уровню освоения программы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изучения клинического раздела студенты должны знать: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и     конечные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,     предусмотренные программой.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Лексику, необходимую для составления многословных клинических терминов.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уметь: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Извлекать понятия из клинического термина.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Конструировать однословный термин по заданной дефиниции.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 русскому однословному термину его латинский эквивалент в словарной форме.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Переводить с латинского языка на русский и с русского на латинский многословные термины</w:t>
      </w:r>
      <w:proofErr w:type="gramEnd"/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Модульный подход в организации учебного материала</w:t>
      </w:r>
    </w:p>
    <w:p w:rsidR="00CF44AD" w:rsidRDefault="00CF44AD" w:rsidP="00CF4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AD" w:rsidRDefault="00CF44AD" w:rsidP="00CF4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Модуль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общения</w:t>
      </w:r>
    </w:p>
    <w:p w:rsidR="00CF44AD" w:rsidRDefault="00CF44AD" w:rsidP="00CF4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Модуль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общения </w:t>
      </w:r>
      <w:r>
        <w:rPr>
          <w:rFonts w:ascii="Times New Roman" w:hAnsi="Times New Roman" w:cs="Times New Roman"/>
          <w:sz w:val="28"/>
          <w:szCs w:val="28"/>
        </w:rPr>
        <w:t>ставит задачу формирования личности специалиста, владеющей нормами социальной коммуникации и поведения в условиях непрофессионального иноязычного общения.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начальном этапе формируются и корректируются основные фонетические, просодические, лексические и грамматические навыки в бытовой сфере общения, а также умения и навыки ознакомительного и изучающего чтения. 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модуля является общим для всех специальностей университета, в то время как профессиональное общение является разным на разных специальностях, что, соответственно, предполагает его моделирование в учебных целях. 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 Содержание учебной дисциплины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4AD" w:rsidRDefault="00CF44AD" w:rsidP="00CF44AD">
      <w:pPr>
        <w:pStyle w:val="a3"/>
        <w:numPr>
          <w:ilvl w:val="1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Предметно-тематическое содержание 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Анатомо-гистологическая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терминология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лементы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латинской  грамматики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анатомогистологических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терминах.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Введение. Латинский алфавит. Правила чтения и ударения.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Введение. Определение целей и характеристика задач дисциплины, особенности учебного процесса на кафедре.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Краткая история латинского языка и медико-биологической терминологии.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Латинский алфавит.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1.1.4. Правила чтения.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Правила ударения.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Имя существительное и его грамматические категории. Несогласованное определение.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Грамматические категории имени существительного. Словарная форма существительных.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Родовые окончания существительных. 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Словарная форма существительных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>
        <w:rPr>
          <w:rFonts w:ascii="Times New Roman" w:hAnsi="Times New Roman" w:cs="Times New Roman"/>
          <w:sz w:val="28"/>
          <w:szCs w:val="28"/>
        </w:rPr>
        <w:t>склонения.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Определение основы существительных.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Имя прилагательное и его грамматические категории. Согласованное определение.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Словарная форма прилагательных. Определение основ прилагательных.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Окончание прилагательных в родительном падеже единственного числа. 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Согласованное определение.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Переход прилагательных в существительные.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Степени сравнения прилагательных. Порядок слов в многословных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терминах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рилагательное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ботанической номенклатуре.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Прилагательные сравнительной степени. 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1.4.2.Согласование прилагательных сравнительной степени с существительными.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Прилагательные превосходной степени. 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 Прилагательные со значением </w:t>
      </w:r>
      <w:r>
        <w:rPr>
          <w:rFonts w:ascii="Times New Roman" w:hAnsi="Times New Roman" w:cs="Times New Roman"/>
          <w:i/>
          <w:sz w:val="28"/>
          <w:szCs w:val="28"/>
        </w:rPr>
        <w:t>большой/малый.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1.4.5. Порядок слов в многословных терминах.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Именительный падеж множественного числа.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Окончание именительного падежа множественного числа.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Сокращенные обозначения анатомических образований в единственном и множественном числе.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Родительный падеж множественного числа.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 Окончание родительного падежа множественного числа.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Особенности склонения существительного  </w:t>
      </w:r>
      <w:r>
        <w:rPr>
          <w:rFonts w:ascii="Times New Roman" w:hAnsi="Times New Roman" w:cs="Times New Roman"/>
          <w:sz w:val="28"/>
          <w:szCs w:val="28"/>
          <w:lang w:val="en-US"/>
        </w:rPr>
        <w:t>vas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vasis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Приставки в анатомо-гистологических терминах.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1.7.1. Греко-латинские приставки.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1.7.2. Латинские приставки-числительные.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Клиническая терминология.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Введение в клиническую терминологию. Название наук и специальностей. Название методов лечения. 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Введение в клиническую терминологию. 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Ударение в сложных однословных терминах.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Конечные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Начальные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Название методов и результатов обследования.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Конечные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Начальные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Латинские наименования методов обследования.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Название хирургических операций и хирургических приемов.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Конечные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2.3.2. Начальные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Латинские наименования операций.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Название патологических процессов и состояний, относящихся к отдельным органам и частям тела.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Конечные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Начальные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Латинские наименования патологических процессов и состояний.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Название процессов и состояний, относящихся к клеткам крови, тканям и физиологическим веществам.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Конечные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Начальные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Название функциональных расстройств и физиологических процессов.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Конечные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Приставки, обозначающие отклонения от нормы.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Латинские наименования функциональных расстройств.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Качественные и количественные характеристики патологических изменений.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Конечные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Начальные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 Название психических расстройств и психических состояний.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Конечные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Начальные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Латинские наименования психических расстройств.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2.9. Название патологических образований в организме. 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 Конечные греческие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Латинские наименования патологических образований.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 Суффикс 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oma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Название опухолей.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Суффиксы в названиях процессов, состояний, болезней.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2.10.1. </w:t>
      </w:r>
      <w:r>
        <w:rPr>
          <w:rFonts w:ascii="Times New Roman" w:hAnsi="Times New Roman" w:cs="Times New Roman"/>
          <w:sz w:val="28"/>
          <w:szCs w:val="28"/>
        </w:rPr>
        <w:t>Суффиксы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iti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-,-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os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-,-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-,-ism-.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Свободные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суффиксами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ias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os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-.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4AD" w:rsidRDefault="00CF44AD" w:rsidP="00CF44A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   Вопросы к зачёту по дисциплине «Латинский язык»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 Ответьте на вопросы: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 определить долготу/краткость предпоследнего слога в латинском слове?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каком слоге ставится ударение в многосложных словах?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Запишите латинские слова русскими буквами, проставьте ударение: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4AD" w:rsidRDefault="00CF44AD" w:rsidP="00CF44AD">
      <w:pPr>
        <w:pStyle w:val="a4"/>
        <w:rPr>
          <w:szCs w:val="28"/>
        </w:rPr>
      </w:pPr>
      <w:proofErr w:type="spellStart"/>
      <w:proofErr w:type="gramStart"/>
      <w:r>
        <w:rPr>
          <w:szCs w:val="28"/>
        </w:rPr>
        <w:t>pulpa</w:t>
      </w:r>
      <w:proofErr w:type="spellEnd"/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zonŭla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extremitas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ciliāris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columna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oblīquus</w:t>
      </w:r>
      <w:proofErr w:type="spellEnd"/>
      <w:r>
        <w:rPr>
          <w:szCs w:val="28"/>
        </w:rPr>
        <w:t xml:space="preserve">, phalanx, cortex, </w:t>
      </w:r>
      <w:proofErr w:type="spellStart"/>
      <w:r>
        <w:rPr>
          <w:szCs w:val="28"/>
        </w:rPr>
        <w:t>sublinguālis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labyrinthus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hypochondrium</w:t>
      </w:r>
      <w:proofErr w:type="spellEnd"/>
      <w:r>
        <w:rPr>
          <w:szCs w:val="28"/>
        </w:rPr>
        <w:t xml:space="preserve">, vertebra, </w:t>
      </w:r>
      <w:proofErr w:type="spellStart"/>
      <w:r>
        <w:rPr>
          <w:szCs w:val="28"/>
        </w:rPr>
        <w:t>ischiadicus</w:t>
      </w:r>
      <w:proofErr w:type="spellEnd"/>
      <w:r>
        <w:rPr>
          <w:szCs w:val="28"/>
        </w:rPr>
        <w:t xml:space="preserve">, fascia, </w:t>
      </w:r>
      <w:proofErr w:type="spellStart"/>
      <w:r>
        <w:rPr>
          <w:szCs w:val="28"/>
        </w:rPr>
        <w:t>abdūcens</w:t>
      </w:r>
      <w:proofErr w:type="spellEnd"/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Ответьте на вопросы: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4AD" w:rsidRDefault="00CF44AD" w:rsidP="00CF44AD">
      <w:pPr>
        <w:pStyle w:val="a4"/>
        <w:rPr>
          <w:szCs w:val="28"/>
          <w:lang w:val="ru-RU"/>
        </w:rPr>
      </w:pPr>
      <w:r>
        <w:rPr>
          <w:szCs w:val="28"/>
          <w:lang w:val="ru-RU"/>
        </w:rPr>
        <w:lastRenderedPageBreak/>
        <w:t>а) как определить склонения существительных?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 определить род и склонение прилагательных?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 Определите склонение существительных:</w:t>
      </w:r>
    </w:p>
    <w:p w:rsidR="00CF44AD" w:rsidRDefault="00CF44AD" w:rsidP="00CF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r>
        <w:rPr>
          <w:rFonts w:ascii="Times New Roman" w:hAnsi="Times New Roman" w:cs="Times New Roman"/>
          <w:sz w:val="28"/>
          <w:szCs w:val="28"/>
        </w:rPr>
        <w:t>ŭ</w:t>
      </w:r>
      <w:r>
        <w:rPr>
          <w:rFonts w:ascii="Times New Roman" w:hAnsi="Times New Roman" w:cs="Times New Roman"/>
          <w:sz w:val="28"/>
          <w:szCs w:val="28"/>
          <w:lang w:val="en-US"/>
        </w:rPr>
        <w:t>lus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F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глаз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caries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ēi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f - </w:t>
      </w:r>
      <w:r>
        <w:rPr>
          <w:rFonts w:ascii="Times New Roman" w:hAnsi="Times New Roman" w:cs="Times New Roman"/>
          <w:sz w:val="28"/>
          <w:szCs w:val="28"/>
        </w:rPr>
        <w:t>кариес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processus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us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отросток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pes, pedis 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 xml:space="preserve">m – </w:t>
      </w:r>
      <w:r>
        <w:rPr>
          <w:rFonts w:ascii="Times New Roman" w:hAnsi="Times New Roman" w:cs="Times New Roman"/>
          <w:sz w:val="28"/>
          <w:szCs w:val="28"/>
        </w:rPr>
        <w:t>стопа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ala, ae 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 xml:space="preserve">f – </w:t>
      </w:r>
      <w:r>
        <w:rPr>
          <w:rFonts w:ascii="Times New Roman" w:hAnsi="Times New Roman" w:cs="Times New Roman"/>
          <w:sz w:val="28"/>
          <w:szCs w:val="28"/>
        </w:rPr>
        <w:t>крыло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os, ossis 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>n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кость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sinus, us 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 xml:space="preserve">m – </w:t>
      </w:r>
      <w:r>
        <w:rPr>
          <w:rFonts w:ascii="Times New Roman" w:hAnsi="Times New Roman" w:cs="Times New Roman"/>
          <w:sz w:val="28"/>
          <w:szCs w:val="28"/>
        </w:rPr>
        <w:t>синус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пазуха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membrum, i 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 xml:space="preserve">n – </w:t>
      </w:r>
      <w:r>
        <w:rPr>
          <w:rFonts w:ascii="Times New Roman" w:hAnsi="Times New Roman" w:cs="Times New Roman"/>
          <w:sz w:val="28"/>
          <w:szCs w:val="28"/>
        </w:rPr>
        <w:t>конечность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 Дайте словарную форму следующих прилагательных: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spinosus, zygomaticum, frontale, costalis, mastoidea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6. </w:t>
      </w:r>
      <w:r>
        <w:rPr>
          <w:rFonts w:ascii="Times New Roman" w:hAnsi="Times New Roman" w:cs="Times New Roman"/>
          <w:b/>
          <w:sz w:val="28"/>
          <w:szCs w:val="28"/>
        </w:rPr>
        <w:t>Определите род и склонение прилагательных: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medius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ethmoidale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lumbalis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lymphaticus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cardiacum</w:t>
      </w:r>
      <w:proofErr w:type="spellEnd"/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7. </w:t>
      </w:r>
      <w:r>
        <w:rPr>
          <w:rFonts w:ascii="Times New Roman" w:hAnsi="Times New Roman" w:cs="Times New Roman"/>
          <w:b/>
          <w:sz w:val="28"/>
          <w:szCs w:val="28"/>
        </w:rPr>
        <w:t>Согласуйте прилагательные с существительными: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лобный гребень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гребень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proofErr w:type="spellEnd"/>
      <w:r w:rsidRPr="00CF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лобный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frontalis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небный отросток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отросток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processus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CF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небный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palatinus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um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поверхностная головка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головка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caput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itis</w:t>
      </w:r>
      <w:proofErr w:type="spellEnd"/>
      <w:r w:rsidRPr="00CF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поверхностная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superficialis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каменистая часть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pars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partis</w:t>
      </w:r>
      <w:proofErr w:type="spellEnd"/>
      <w:r w:rsidRPr="00CF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каменистая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– petrosus, a, um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8. </w:t>
      </w:r>
      <w:r>
        <w:rPr>
          <w:rFonts w:ascii="Times New Roman" w:hAnsi="Times New Roman" w:cs="Times New Roman"/>
          <w:b/>
          <w:sz w:val="28"/>
          <w:szCs w:val="28"/>
        </w:rPr>
        <w:t>Укажите словарную форму каждого слова. Переведите на русский язык: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corpus</w:t>
      </w:r>
      <w:proofErr w:type="gramEnd"/>
      <w:r w:rsidRPr="00CF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maxillae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incisura</w:t>
      </w:r>
      <w:proofErr w:type="spellEnd"/>
      <w:r w:rsidRPr="00CF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scapulae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septum</w:t>
      </w:r>
      <w:r w:rsidRPr="00CF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collum</w:t>
      </w:r>
      <w:proofErr w:type="spellEnd"/>
      <w:r w:rsidRPr="00CF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mandibulae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crista</w:t>
      </w:r>
      <w:proofErr w:type="spellEnd"/>
      <w:r w:rsidRPr="00CF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colli</w:t>
      </w:r>
      <w:proofErr w:type="spellEnd"/>
      <w:r w:rsidRPr="00CF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costae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9. Укажите словарную форму каждого слова. Переведите на латинский язык: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головка ребра, тело позвонка, полость носа, канал шейки (</w:t>
      </w:r>
      <w:r>
        <w:rPr>
          <w:rFonts w:ascii="Times New Roman" w:hAnsi="Times New Roman" w:cs="Times New Roman"/>
          <w:sz w:val="28"/>
          <w:szCs w:val="28"/>
          <w:lang w:val="en-US"/>
        </w:rPr>
        <w:t>cervix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icis</w:t>
      </w:r>
      <w:proofErr w:type="spellEnd"/>
      <w:r w:rsidRPr="00CF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) матки, внутренняя капсула, колено внутренней капсулы.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10. Приведите 6 прилагательных сравнительной степени, используемых в анатомической терминологии. Какие суффиксы указывают в этих словах на сравнительную степень?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11. Укажите словарную форму каждого слова. Переведите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русский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язык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>radix arterior, cornu majus, tuberculum thyroideum superius/inferius, ligamentum longitudinale arterius/posterius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12. Укажите словарную форму каждого слова. Переведите на латинский язык: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большой/малый каменистый нерв, простая перепончатая ножка, восходящая артерия. </w:t>
      </w:r>
    </w:p>
    <w:p w:rsidR="00CF44AD" w:rsidRDefault="00CF44AD" w:rsidP="00CF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3FC" w:rsidRPr="00CF44AD" w:rsidRDefault="00CE23FC" w:rsidP="00CF44AD">
      <w:pPr>
        <w:pStyle w:val="21"/>
      </w:pPr>
    </w:p>
    <w:sectPr w:rsidR="00CE23FC" w:rsidRPr="00CF44AD" w:rsidSect="0050555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BE7"/>
    <w:multiLevelType w:val="hybridMultilevel"/>
    <w:tmpl w:val="56F2EE78"/>
    <w:lvl w:ilvl="0" w:tplc="CE788C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6679"/>
    <w:multiLevelType w:val="hybridMultilevel"/>
    <w:tmpl w:val="2E2EFD80"/>
    <w:lvl w:ilvl="0" w:tplc="D1A898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A1C17"/>
    <w:multiLevelType w:val="multilevel"/>
    <w:tmpl w:val="0AE099C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B2A41AD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675F0"/>
    <w:multiLevelType w:val="hybridMultilevel"/>
    <w:tmpl w:val="5ACA93E4"/>
    <w:lvl w:ilvl="0" w:tplc="DD00076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D766FFE"/>
    <w:multiLevelType w:val="hybridMultilevel"/>
    <w:tmpl w:val="92CC44A2"/>
    <w:lvl w:ilvl="0" w:tplc="3DBA800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33E72"/>
    <w:multiLevelType w:val="hybridMultilevel"/>
    <w:tmpl w:val="8E3E4754"/>
    <w:lvl w:ilvl="0" w:tplc="F3941C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35DB6"/>
    <w:multiLevelType w:val="hybridMultilevel"/>
    <w:tmpl w:val="D6DA1E38"/>
    <w:lvl w:ilvl="0" w:tplc="3D7AFE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82DF9"/>
    <w:multiLevelType w:val="hybridMultilevel"/>
    <w:tmpl w:val="FA1A81A6"/>
    <w:lvl w:ilvl="0" w:tplc="C57A4D3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7A084C0F"/>
    <w:multiLevelType w:val="hybridMultilevel"/>
    <w:tmpl w:val="CAFA7D38"/>
    <w:lvl w:ilvl="0" w:tplc="46FA577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3145"/>
    <w:rsid w:val="000B2C3F"/>
    <w:rsid w:val="001176EF"/>
    <w:rsid w:val="00214D0B"/>
    <w:rsid w:val="002C7C48"/>
    <w:rsid w:val="003636AA"/>
    <w:rsid w:val="0050555C"/>
    <w:rsid w:val="00534D50"/>
    <w:rsid w:val="00543145"/>
    <w:rsid w:val="005912F8"/>
    <w:rsid w:val="00715242"/>
    <w:rsid w:val="00764146"/>
    <w:rsid w:val="00856957"/>
    <w:rsid w:val="008949E0"/>
    <w:rsid w:val="00BE23A6"/>
    <w:rsid w:val="00CE23FC"/>
    <w:rsid w:val="00CF44AD"/>
    <w:rsid w:val="00D5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E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E0"/>
    <w:pPr>
      <w:ind w:left="720"/>
      <w:contextualSpacing/>
    </w:pPr>
  </w:style>
  <w:style w:type="paragraph" w:customStyle="1" w:styleId="21">
    <w:name w:val="2."/>
    <w:basedOn w:val="2"/>
    <w:autoRedefine/>
    <w:rsid w:val="0050555C"/>
    <w:pPr>
      <w:keepLines w:val="0"/>
      <w:tabs>
        <w:tab w:val="left" w:pos="397"/>
      </w:tabs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4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semiHidden/>
    <w:unhideWhenUsed/>
    <w:rsid w:val="00CF44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CF44AD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E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E0"/>
    <w:pPr>
      <w:ind w:left="720"/>
      <w:contextualSpacing/>
    </w:pPr>
  </w:style>
  <w:style w:type="paragraph" w:customStyle="1" w:styleId="21">
    <w:name w:val="2."/>
    <w:basedOn w:val="2"/>
    <w:autoRedefine/>
    <w:rsid w:val="0050555C"/>
    <w:pPr>
      <w:keepLines w:val="0"/>
      <w:tabs>
        <w:tab w:val="left" w:pos="397"/>
      </w:tabs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4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D33D-3413-4E1B-8D86-1E373786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9</cp:revision>
  <cp:lastPrinted>2016-12-16T08:24:00Z</cp:lastPrinted>
  <dcterms:created xsi:type="dcterms:W3CDTF">2016-12-16T08:19:00Z</dcterms:created>
  <dcterms:modified xsi:type="dcterms:W3CDTF">2017-09-22T09:19:00Z</dcterms:modified>
</cp:coreProperties>
</file>