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AA" w:rsidRPr="001A22AA" w:rsidRDefault="001A22AA" w:rsidP="001A22AA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1A22AA">
        <w:rPr>
          <w:rFonts w:ascii="Times New Roman" w:hAnsi="Times New Roman" w:cs="Times New Roman"/>
          <w:b/>
          <w:sz w:val="44"/>
          <w:szCs w:val="44"/>
        </w:rPr>
        <w:t xml:space="preserve">                   Требования к  экзамену </w:t>
      </w:r>
    </w:p>
    <w:p w:rsidR="001A22AA" w:rsidRDefault="001A22AA" w:rsidP="001A22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2AA" w:rsidRPr="001A22AA" w:rsidRDefault="001A22AA" w:rsidP="001A22AA">
      <w:pPr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1.Лексико-грамматический тест (письменно)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2.Прочитать текст профессионально ориентированного содержания, объёмом 1200 – 1500 знаков.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3.Перевести выделенный отрывок в тексте на русский язык /белорусский язык.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4.Ответить на вопросы по содержанию текста.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5.Пересказать текст.</w:t>
      </w:r>
    </w:p>
    <w:p w:rsid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6.Беседа по теме.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A22AA" w:rsidRDefault="001A22AA" w:rsidP="001A22A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1A22AA">
        <w:rPr>
          <w:rFonts w:ascii="Times New Roman" w:hAnsi="Times New Roman" w:cs="Times New Roman"/>
          <w:b/>
          <w:sz w:val="44"/>
          <w:szCs w:val="44"/>
        </w:rPr>
        <w:t>Список</w:t>
      </w:r>
      <w:r w:rsidRPr="001A22AA">
        <w:rPr>
          <w:rFonts w:ascii="Times New Roman" w:hAnsi="Times New Roman" w:cs="Times New Roman"/>
          <w:b/>
          <w:sz w:val="44"/>
          <w:szCs w:val="44"/>
          <w:lang w:val="en-US"/>
        </w:rPr>
        <w:t xml:space="preserve">  </w:t>
      </w:r>
      <w:r w:rsidRPr="001A22AA">
        <w:rPr>
          <w:rFonts w:ascii="Times New Roman" w:hAnsi="Times New Roman" w:cs="Times New Roman"/>
          <w:b/>
          <w:sz w:val="44"/>
          <w:szCs w:val="44"/>
        </w:rPr>
        <w:t>тем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1A22AA" w:rsidRPr="00FA6571" w:rsidRDefault="001A22AA" w:rsidP="001A22AA">
      <w:pPr>
        <w:pStyle w:val="a3"/>
        <w:rPr>
          <w:b/>
          <w:sz w:val="40"/>
          <w:szCs w:val="40"/>
        </w:rPr>
      </w:pP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Food in our life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Why are nutrients important?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Balanced diet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Crash diet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Physical health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Mental health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How does smoking affect health?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Alcohol as a social problem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Drugs</w:t>
      </w:r>
    </w:p>
    <w:p w:rsidR="001A22AA" w:rsidRPr="009D0452" w:rsidRDefault="001A22AA" w:rsidP="009D0452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</w:rPr>
        <w:lastRenderedPageBreak/>
        <w:t>10.</w:t>
      </w:r>
      <w:r w:rsidRPr="009D0452">
        <w:rPr>
          <w:rFonts w:ascii="Times New Roman" w:hAnsi="Times New Roman" w:cs="Times New Roman"/>
          <w:sz w:val="40"/>
          <w:szCs w:val="40"/>
          <w:lang w:val="en-US"/>
        </w:rPr>
        <w:t>Medical advances</w:t>
      </w:r>
      <w:bookmarkStart w:id="0" w:name="_GoBack"/>
      <w:bookmarkEnd w:id="0"/>
    </w:p>
    <w:p w:rsidR="001A22AA" w:rsidRPr="009D0452" w:rsidRDefault="009D0452" w:rsidP="009D0452">
      <w:pPr>
        <w:ind w:left="426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11.</w:t>
      </w:r>
      <w:r w:rsidR="001A22AA" w:rsidRPr="009D0452">
        <w:rPr>
          <w:rFonts w:ascii="Times New Roman" w:hAnsi="Times New Roman" w:cs="Times New Roman"/>
          <w:sz w:val="40"/>
          <w:szCs w:val="40"/>
          <w:lang w:val="en-US"/>
        </w:rPr>
        <w:t>Genetic Engineering</w:t>
      </w:r>
    </w:p>
    <w:p w:rsidR="001A22AA" w:rsidRPr="009D0452" w:rsidRDefault="009D0452" w:rsidP="009D0452">
      <w:pPr>
        <w:pStyle w:val="a5"/>
        <w:ind w:left="786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12.</w:t>
      </w:r>
      <w:r w:rsidR="001A22AA" w:rsidRPr="009D0452">
        <w:rPr>
          <w:rFonts w:ascii="Times New Roman" w:hAnsi="Times New Roman" w:cs="Times New Roman"/>
          <w:sz w:val="40"/>
          <w:szCs w:val="40"/>
          <w:lang w:val="en-US"/>
        </w:rPr>
        <w:t>GMO</w:t>
      </w:r>
    </w:p>
    <w:p w:rsidR="001A22AA" w:rsidRPr="009D0452" w:rsidRDefault="001A22AA" w:rsidP="009D04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Pro(s) and Con(s) of GMO Food</w:t>
      </w:r>
    </w:p>
    <w:p w:rsidR="001A22AA" w:rsidRPr="009D0452" w:rsidRDefault="001A22AA" w:rsidP="009D04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Ethical issues of life and death (Euthanasia)</w:t>
      </w:r>
    </w:p>
    <w:p w:rsidR="001A22AA" w:rsidRPr="009D0452" w:rsidRDefault="001A22AA" w:rsidP="009D045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Vivisection</w:t>
      </w:r>
    </w:p>
    <w:p w:rsidR="001A22AA" w:rsidRPr="009D0452" w:rsidRDefault="001A22AA" w:rsidP="00FA657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571" w:rsidRPr="009D0452" w:rsidRDefault="00FA6571" w:rsidP="00FB7CA0">
      <w:pPr>
        <w:pStyle w:val="a3"/>
        <w:rPr>
          <w:sz w:val="40"/>
          <w:szCs w:val="40"/>
        </w:rPr>
      </w:pPr>
    </w:p>
    <w:p w:rsidR="00FA6571" w:rsidRPr="00FA6571" w:rsidRDefault="00FA6571" w:rsidP="00FB7CA0">
      <w:pPr>
        <w:pStyle w:val="a3"/>
        <w:rPr>
          <w:sz w:val="40"/>
          <w:szCs w:val="40"/>
        </w:rPr>
      </w:pPr>
    </w:p>
    <w:p w:rsidR="00FB7CA0" w:rsidRPr="00FA6571" w:rsidRDefault="00FB7CA0" w:rsidP="00FB7CA0">
      <w:pPr>
        <w:pStyle w:val="a3"/>
        <w:rPr>
          <w:sz w:val="40"/>
          <w:szCs w:val="40"/>
        </w:rPr>
      </w:pPr>
      <w:r w:rsidRPr="00FA6571">
        <w:rPr>
          <w:sz w:val="40"/>
          <w:szCs w:val="40"/>
        </w:rPr>
        <w:t xml:space="preserve">К сдаче </w:t>
      </w:r>
      <w:r w:rsidR="001A22AA">
        <w:rPr>
          <w:sz w:val="40"/>
          <w:szCs w:val="40"/>
        </w:rPr>
        <w:t>экзамена</w:t>
      </w:r>
      <w:r w:rsidRPr="00FA6571">
        <w:rPr>
          <w:sz w:val="40"/>
          <w:szCs w:val="40"/>
        </w:rPr>
        <w:t xml:space="preserve"> допускаются студенты, выполнившие всю программу семестра и не имеющие задолженностей по текущей успеваемости. В качестве допуска к сессии, студенты представляют выполненные ими лексико-грамматические контрольные работы.</w:t>
      </w:r>
    </w:p>
    <w:p w:rsidR="00FB7CA0" w:rsidRPr="00FA6571" w:rsidRDefault="00FB7CA0" w:rsidP="00FB7CA0">
      <w:pPr>
        <w:pStyle w:val="a3"/>
        <w:rPr>
          <w:sz w:val="40"/>
          <w:szCs w:val="40"/>
        </w:rPr>
      </w:pPr>
      <w:r w:rsidRPr="00FA6571">
        <w:rPr>
          <w:sz w:val="40"/>
          <w:szCs w:val="40"/>
        </w:rPr>
        <w:t xml:space="preserve">                                           </w:t>
      </w:r>
    </w:p>
    <w:p w:rsidR="00A0504B" w:rsidRDefault="00A0504B"/>
    <w:sectPr w:rsidR="00A0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936"/>
    <w:multiLevelType w:val="hybridMultilevel"/>
    <w:tmpl w:val="185C0480"/>
    <w:lvl w:ilvl="0" w:tplc="DF4C26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F637C7"/>
    <w:multiLevelType w:val="hybridMultilevel"/>
    <w:tmpl w:val="0AB664AC"/>
    <w:lvl w:ilvl="0" w:tplc="BC4C40D2">
      <w:start w:val="13"/>
      <w:numFmt w:val="decimal"/>
      <w:lvlText w:val="%1."/>
      <w:lvlJc w:val="left"/>
      <w:pPr>
        <w:ind w:left="131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6575F26"/>
    <w:multiLevelType w:val="hybridMultilevel"/>
    <w:tmpl w:val="9BE04F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CA0"/>
    <w:rsid w:val="00182A81"/>
    <w:rsid w:val="001A22AA"/>
    <w:rsid w:val="009D0452"/>
    <w:rsid w:val="00A0504B"/>
    <w:rsid w:val="00FA6571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К"/>
    <w:link w:val="a4"/>
    <w:rsid w:val="00FB7CA0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АК Знак"/>
    <w:link w:val="a3"/>
    <w:rsid w:val="00FB7C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D0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Люся</cp:lastModifiedBy>
  <cp:revision>5</cp:revision>
  <dcterms:created xsi:type="dcterms:W3CDTF">2017-03-31T09:55:00Z</dcterms:created>
  <dcterms:modified xsi:type="dcterms:W3CDTF">2017-09-15T18:35:00Z</dcterms:modified>
</cp:coreProperties>
</file>