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421"/>
        <w:gridCol w:w="1843"/>
        <w:gridCol w:w="1813"/>
        <w:gridCol w:w="851"/>
        <w:gridCol w:w="142"/>
        <w:gridCol w:w="1588"/>
        <w:gridCol w:w="1275"/>
        <w:gridCol w:w="1701"/>
      </w:tblGrid>
      <w:tr w:rsidR="009A6F3F" w:rsidRPr="008365D6" w14:paraId="792F0435" w14:textId="77777777" w:rsidTr="00EF1AE8">
        <w:tc>
          <w:tcPr>
            <w:tcW w:w="9634" w:type="dxa"/>
            <w:gridSpan w:val="8"/>
          </w:tcPr>
          <w:p w14:paraId="211DF921" w14:textId="77777777" w:rsidR="009A6F3F" w:rsidRPr="008365D6" w:rsidRDefault="009A6F3F" w:rsidP="00CC34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65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КУРС ОСЕННИЙ СЕМЕСТР (СОКРАЩЕННАЯ ФОРМА) </w:t>
            </w:r>
          </w:p>
          <w:p w14:paraId="15EB2675" w14:textId="7D3C256F" w:rsidR="009A6F3F" w:rsidRPr="008365D6" w:rsidRDefault="008238DD" w:rsidP="00100FD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365D6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09</w:t>
            </w:r>
            <w:r w:rsidR="00167170" w:rsidRPr="008365D6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.11.202</w:t>
            </w:r>
            <w:r w:rsidRPr="008365D6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6</w:t>
            </w:r>
            <w:r w:rsidR="001D2F92" w:rsidRPr="008365D6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-</w:t>
            </w:r>
            <w:r w:rsidR="007E339F" w:rsidRPr="008365D6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2</w:t>
            </w:r>
            <w:r w:rsidR="005A6A4A" w:rsidRPr="008365D6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1</w:t>
            </w:r>
            <w:r w:rsidR="00167170" w:rsidRPr="008365D6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.11.202</w:t>
            </w:r>
            <w:r w:rsidR="005A6A4A" w:rsidRPr="008365D6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6</w:t>
            </w:r>
            <w:r w:rsidR="009A6F3F" w:rsidRPr="008365D6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 xml:space="preserve"> Лабораторно-экзаменационная сессия</w:t>
            </w:r>
          </w:p>
        </w:tc>
      </w:tr>
      <w:tr w:rsidR="0022214C" w:rsidRPr="00143F16" w14:paraId="22561DB7" w14:textId="77777777" w:rsidTr="001E1191">
        <w:tc>
          <w:tcPr>
            <w:tcW w:w="421" w:type="dxa"/>
          </w:tcPr>
          <w:p w14:paraId="1BC15DD1" w14:textId="77777777" w:rsidR="0022214C" w:rsidRPr="008365D6" w:rsidRDefault="0022214C" w:rsidP="00CC3429">
            <w:pPr>
              <w:ind w:left="-397" w:firstLine="397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56" w:type="dxa"/>
            <w:gridSpan w:val="2"/>
          </w:tcPr>
          <w:p w14:paraId="6438D871" w14:textId="77777777" w:rsidR="0022214C" w:rsidRPr="00143F16" w:rsidRDefault="0022214C" w:rsidP="00CC3429">
            <w:pPr>
              <w:ind w:left="-397" w:firstLine="397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43F16">
              <w:rPr>
                <w:rFonts w:ascii="Times New Roman" w:hAnsi="Times New Roman" w:cs="Times New Roman"/>
                <w:b/>
                <w:sz w:val="26"/>
                <w:szCs w:val="26"/>
              </w:rPr>
              <w:t>Дисциплина</w:t>
            </w:r>
          </w:p>
        </w:tc>
        <w:tc>
          <w:tcPr>
            <w:tcW w:w="993" w:type="dxa"/>
            <w:gridSpan w:val="2"/>
          </w:tcPr>
          <w:p w14:paraId="73D445C2" w14:textId="77777777" w:rsidR="0022214C" w:rsidRPr="00143F16" w:rsidRDefault="0022214C" w:rsidP="00CC342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43F16">
              <w:rPr>
                <w:rFonts w:ascii="Times New Roman" w:hAnsi="Times New Roman" w:cs="Times New Roman"/>
                <w:b/>
                <w:sz w:val="26"/>
                <w:szCs w:val="26"/>
              </w:rPr>
              <w:t>Ч</w:t>
            </w:r>
          </w:p>
        </w:tc>
        <w:tc>
          <w:tcPr>
            <w:tcW w:w="1588" w:type="dxa"/>
          </w:tcPr>
          <w:p w14:paraId="31851418" w14:textId="77777777" w:rsidR="0022214C" w:rsidRPr="00143F16" w:rsidRDefault="0022214C" w:rsidP="00CC3429">
            <w:pPr>
              <w:ind w:hanging="10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43F16">
              <w:rPr>
                <w:rFonts w:ascii="Times New Roman" w:hAnsi="Times New Roman" w:cs="Times New Roman"/>
                <w:b/>
                <w:sz w:val="26"/>
                <w:szCs w:val="26"/>
              </w:rPr>
              <w:t>Контрольная работа</w:t>
            </w:r>
          </w:p>
        </w:tc>
        <w:tc>
          <w:tcPr>
            <w:tcW w:w="1275" w:type="dxa"/>
          </w:tcPr>
          <w:p w14:paraId="5960B6DB" w14:textId="77777777" w:rsidR="0022214C" w:rsidRPr="00143F16" w:rsidRDefault="0022214C" w:rsidP="00CC342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43F16">
              <w:rPr>
                <w:rFonts w:ascii="Times New Roman" w:hAnsi="Times New Roman" w:cs="Times New Roman"/>
                <w:b/>
                <w:sz w:val="26"/>
                <w:szCs w:val="26"/>
              </w:rPr>
              <w:t>Зачет</w:t>
            </w:r>
          </w:p>
        </w:tc>
        <w:tc>
          <w:tcPr>
            <w:tcW w:w="1701" w:type="dxa"/>
          </w:tcPr>
          <w:p w14:paraId="6E53DD1A" w14:textId="77777777" w:rsidR="0022214C" w:rsidRPr="00143F16" w:rsidRDefault="0022214C" w:rsidP="00CC342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43F16">
              <w:rPr>
                <w:rFonts w:ascii="Times New Roman" w:hAnsi="Times New Roman" w:cs="Times New Roman"/>
                <w:b/>
                <w:sz w:val="26"/>
                <w:szCs w:val="26"/>
              </w:rPr>
              <w:t>Экзамен</w:t>
            </w:r>
          </w:p>
        </w:tc>
      </w:tr>
      <w:tr w:rsidR="00A7698D" w:rsidRPr="00143F16" w14:paraId="3081AD0C" w14:textId="77777777" w:rsidTr="001E1191">
        <w:tc>
          <w:tcPr>
            <w:tcW w:w="421" w:type="dxa"/>
          </w:tcPr>
          <w:p w14:paraId="240D4B45" w14:textId="77777777" w:rsidR="00A7698D" w:rsidRPr="00143F16" w:rsidRDefault="00A7698D" w:rsidP="00A769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  <w:gridSpan w:val="2"/>
          </w:tcPr>
          <w:p w14:paraId="2D0D4EDD" w14:textId="581F4EBC" w:rsidR="00A7698D" w:rsidRPr="00143F16" w:rsidRDefault="00A7698D" w:rsidP="00A76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16">
              <w:rPr>
                <w:rFonts w:ascii="Times New Roman" w:hAnsi="Times New Roman" w:cs="Times New Roman"/>
                <w:sz w:val="24"/>
                <w:szCs w:val="24"/>
              </w:rPr>
              <w:t>Клинико-лабораторная диагностика</w:t>
            </w:r>
          </w:p>
        </w:tc>
        <w:tc>
          <w:tcPr>
            <w:tcW w:w="993" w:type="dxa"/>
            <w:gridSpan w:val="2"/>
          </w:tcPr>
          <w:p w14:paraId="729741FC" w14:textId="441C5FCF" w:rsidR="00A7698D" w:rsidRPr="00143F16" w:rsidRDefault="00A7698D" w:rsidP="00A7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F16">
              <w:rPr>
                <w:rFonts w:ascii="Times New Roman" w:hAnsi="Times New Roman" w:cs="Times New Roman"/>
                <w:sz w:val="24"/>
                <w:szCs w:val="24"/>
              </w:rPr>
              <w:t>90/3</w:t>
            </w:r>
          </w:p>
        </w:tc>
        <w:tc>
          <w:tcPr>
            <w:tcW w:w="1588" w:type="dxa"/>
          </w:tcPr>
          <w:p w14:paraId="2FCB4840" w14:textId="0502EF6B" w:rsidR="00A7698D" w:rsidRPr="00143F16" w:rsidRDefault="00A7698D" w:rsidP="00A769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14:paraId="249F81B7" w14:textId="0F94560E" w:rsidR="00A7698D" w:rsidRPr="00143F16" w:rsidRDefault="00A7698D" w:rsidP="00A769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3F16"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1701" w:type="dxa"/>
          </w:tcPr>
          <w:p w14:paraId="16400161" w14:textId="248F2BE0" w:rsidR="00A7698D" w:rsidRPr="00143F16" w:rsidRDefault="00A7698D" w:rsidP="00A769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7698D" w:rsidRPr="00143F16" w14:paraId="0F52E057" w14:textId="77777777" w:rsidTr="001E1191">
        <w:tc>
          <w:tcPr>
            <w:tcW w:w="421" w:type="dxa"/>
          </w:tcPr>
          <w:p w14:paraId="1D26ECC9" w14:textId="77777777" w:rsidR="00A7698D" w:rsidRPr="00143F16" w:rsidRDefault="00A7698D" w:rsidP="00A769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  <w:gridSpan w:val="2"/>
          </w:tcPr>
          <w:p w14:paraId="795692EA" w14:textId="0D1378A1" w:rsidR="00A7698D" w:rsidRPr="00143F16" w:rsidRDefault="00A7698D" w:rsidP="00A76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16">
              <w:rPr>
                <w:rFonts w:ascii="Times New Roman" w:hAnsi="Times New Roman" w:cs="Times New Roman"/>
                <w:sz w:val="24"/>
                <w:szCs w:val="24"/>
              </w:rPr>
              <w:t>Онкология</w:t>
            </w:r>
          </w:p>
        </w:tc>
        <w:tc>
          <w:tcPr>
            <w:tcW w:w="993" w:type="dxa"/>
            <w:gridSpan w:val="2"/>
          </w:tcPr>
          <w:p w14:paraId="094F082F" w14:textId="4E466693" w:rsidR="00A7698D" w:rsidRPr="00143F16" w:rsidRDefault="00A7698D" w:rsidP="00A7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F16">
              <w:rPr>
                <w:rFonts w:ascii="Times New Roman" w:hAnsi="Times New Roman" w:cs="Times New Roman"/>
                <w:sz w:val="24"/>
                <w:szCs w:val="24"/>
              </w:rPr>
              <w:t>54/2</w:t>
            </w:r>
          </w:p>
        </w:tc>
        <w:tc>
          <w:tcPr>
            <w:tcW w:w="1588" w:type="dxa"/>
          </w:tcPr>
          <w:p w14:paraId="37F99937" w14:textId="77777777" w:rsidR="00A7698D" w:rsidRPr="00143F16" w:rsidRDefault="00A7698D" w:rsidP="00A769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14:paraId="7D7797E9" w14:textId="2CC48ECF" w:rsidR="00A7698D" w:rsidRPr="00143F16" w:rsidRDefault="00A7698D" w:rsidP="00A769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3F16"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1701" w:type="dxa"/>
          </w:tcPr>
          <w:p w14:paraId="700BCA0A" w14:textId="7DD9EF76" w:rsidR="00A7698D" w:rsidRPr="00143F16" w:rsidRDefault="00A7698D" w:rsidP="00A769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7698D" w:rsidRPr="00143F16" w14:paraId="51D3EA80" w14:textId="77777777" w:rsidTr="001E1191">
        <w:tc>
          <w:tcPr>
            <w:tcW w:w="421" w:type="dxa"/>
          </w:tcPr>
          <w:p w14:paraId="68AFFBF6" w14:textId="77777777" w:rsidR="00A7698D" w:rsidRPr="00143F16" w:rsidRDefault="00A7698D" w:rsidP="00A769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  <w:gridSpan w:val="2"/>
          </w:tcPr>
          <w:p w14:paraId="4262084C" w14:textId="0883780B" w:rsidR="00A7698D" w:rsidRPr="00143F16" w:rsidRDefault="00A7698D" w:rsidP="00A76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16">
              <w:rPr>
                <w:rFonts w:ascii="Times New Roman" w:hAnsi="Times New Roman" w:cs="Times New Roman"/>
                <w:sz w:val="24"/>
                <w:szCs w:val="24"/>
              </w:rPr>
              <w:t>Эпидемиология и гигиена</w:t>
            </w:r>
          </w:p>
        </w:tc>
        <w:tc>
          <w:tcPr>
            <w:tcW w:w="993" w:type="dxa"/>
            <w:gridSpan w:val="2"/>
          </w:tcPr>
          <w:p w14:paraId="45E53615" w14:textId="515B4A5F" w:rsidR="00A7698D" w:rsidRPr="00143F16" w:rsidRDefault="00A7698D" w:rsidP="00A7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F16">
              <w:rPr>
                <w:rFonts w:ascii="Times New Roman" w:hAnsi="Times New Roman" w:cs="Times New Roman"/>
                <w:sz w:val="24"/>
                <w:szCs w:val="24"/>
              </w:rPr>
              <w:t>36/1</w:t>
            </w:r>
          </w:p>
        </w:tc>
        <w:tc>
          <w:tcPr>
            <w:tcW w:w="1588" w:type="dxa"/>
          </w:tcPr>
          <w:p w14:paraId="0558A1BE" w14:textId="36411187" w:rsidR="00A7698D" w:rsidRPr="00143F16" w:rsidRDefault="00A7698D" w:rsidP="00A769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3F16"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1275" w:type="dxa"/>
          </w:tcPr>
          <w:p w14:paraId="3441AEE5" w14:textId="77777777" w:rsidR="00A7698D" w:rsidRPr="00143F16" w:rsidRDefault="00A7698D" w:rsidP="00A769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56DF5BDC" w14:textId="794A3AE9" w:rsidR="00A7698D" w:rsidRPr="00143F16" w:rsidRDefault="00A7698D" w:rsidP="00A769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3F16"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</w:tr>
      <w:tr w:rsidR="00A7698D" w:rsidRPr="00143F16" w14:paraId="5FB85F75" w14:textId="77777777" w:rsidTr="001E1191">
        <w:tc>
          <w:tcPr>
            <w:tcW w:w="421" w:type="dxa"/>
          </w:tcPr>
          <w:p w14:paraId="4FC757BE" w14:textId="77777777" w:rsidR="00A7698D" w:rsidRPr="00143F16" w:rsidRDefault="00A7698D" w:rsidP="00A769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  <w:gridSpan w:val="2"/>
          </w:tcPr>
          <w:p w14:paraId="2D7DE506" w14:textId="034F7938" w:rsidR="00A7698D" w:rsidRPr="00143F16" w:rsidRDefault="00A7698D" w:rsidP="00A76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16">
              <w:rPr>
                <w:rFonts w:ascii="Times New Roman" w:hAnsi="Times New Roman" w:cs="Times New Roman"/>
                <w:sz w:val="24"/>
                <w:szCs w:val="24"/>
              </w:rPr>
              <w:t>Генная инженерия</w:t>
            </w:r>
          </w:p>
        </w:tc>
        <w:tc>
          <w:tcPr>
            <w:tcW w:w="993" w:type="dxa"/>
            <w:gridSpan w:val="2"/>
          </w:tcPr>
          <w:p w14:paraId="51C7D837" w14:textId="1AEA1810" w:rsidR="00A7698D" w:rsidRPr="00143F16" w:rsidRDefault="00A7698D" w:rsidP="00A7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F16">
              <w:rPr>
                <w:rFonts w:ascii="Times New Roman" w:hAnsi="Times New Roman" w:cs="Times New Roman"/>
                <w:sz w:val="24"/>
                <w:szCs w:val="24"/>
              </w:rPr>
              <w:t>90/3</w:t>
            </w:r>
          </w:p>
        </w:tc>
        <w:tc>
          <w:tcPr>
            <w:tcW w:w="1588" w:type="dxa"/>
          </w:tcPr>
          <w:p w14:paraId="7ABEA94B" w14:textId="21A9D291" w:rsidR="00A7698D" w:rsidRPr="00143F16" w:rsidRDefault="00A7698D" w:rsidP="00A769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3F16"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1275" w:type="dxa"/>
          </w:tcPr>
          <w:p w14:paraId="7F7190FD" w14:textId="77777777" w:rsidR="00A7698D" w:rsidRPr="00143F16" w:rsidRDefault="00A7698D" w:rsidP="00A769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42D425BB" w14:textId="0AFFCA5D" w:rsidR="00A7698D" w:rsidRPr="00143F16" w:rsidRDefault="00A7698D" w:rsidP="00A769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3F16"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</w:tr>
      <w:tr w:rsidR="00A7698D" w:rsidRPr="00143F16" w14:paraId="65BA3A7B" w14:textId="77777777" w:rsidTr="001E1191">
        <w:tc>
          <w:tcPr>
            <w:tcW w:w="421" w:type="dxa"/>
          </w:tcPr>
          <w:p w14:paraId="25FC4CA7" w14:textId="77777777" w:rsidR="00A7698D" w:rsidRPr="00143F16" w:rsidRDefault="00A7698D" w:rsidP="00A769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  <w:gridSpan w:val="2"/>
          </w:tcPr>
          <w:p w14:paraId="5B157131" w14:textId="1203026B" w:rsidR="00A7698D" w:rsidRPr="00143F16" w:rsidRDefault="00A7698D" w:rsidP="00A76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16">
              <w:rPr>
                <w:rFonts w:ascii="Times New Roman" w:hAnsi="Times New Roman" w:cs="Times New Roman"/>
                <w:sz w:val="24"/>
                <w:szCs w:val="24"/>
              </w:rPr>
              <w:t>Стволовая клетка</w:t>
            </w:r>
          </w:p>
        </w:tc>
        <w:tc>
          <w:tcPr>
            <w:tcW w:w="993" w:type="dxa"/>
            <w:gridSpan w:val="2"/>
          </w:tcPr>
          <w:p w14:paraId="60A44C6D" w14:textId="188071EE" w:rsidR="00A7698D" w:rsidRPr="00143F16" w:rsidRDefault="00A7698D" w:rsidP="00A7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F16">
              <w:rPr>
                <w:rFonts w:ascii="Times New Roman" w:hAnsi="Times New Roman" w:cs="Times New Roman"/>
                <w:sz w:val="24"/>
                <w:szCs w:val="24"/>
              </w:rPr>
              <w:t>90/3</w:t>
            </w:r>
          </w:p>
        </w:tc>
        <w:tc>
          <w:tcPr>
            <w:tcW w:w="1588" w:type="dxa"/>
          </w:tcPr>
          <w:p w14:paraId="1A14D375" w14:textId="77777777" w:rsidR="00A7698D" w:rsidRPr="00143F16" w:rsidRDefault="00A7698D" w:rsidP="00A769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14:paraId="2C00EB86" w14:textId="77777777" w:rsidR="00A7698D" w:rsidRPr="00143F16" w:rsidRDefault="00A7698D" w:rsidP="00A769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3A583A1D" w14:textId="129F6DA3" w:rsidR="00A7698D" w:rsidRPr="00143F16" w:rsidRDefault="00A7698D" w:rsidP="00A769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3F16"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</w:tr>
      <w:tr w:rsidR="00A7698D" w:rsidRPr="00143F16" w14:paraId="508577AD" w14:textId="77777777" w:rsidTr="00D45746">
        <w:tc>
          <w:tcPr>
            <w:tcW w:w="9634" w:type="dxa"/>
            <w:gridSpan w:val="8"/>
          </w:tcPr>
          <w:p w14:paraId="6484AA48" w14:textId="68B77892" w:rsidR="00A7698D" w:rsidRPr="00143F16" w:rsidRDefault="00A7698D" w:rsidP="00A769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3F16">
              <w:rPr>
                <w:rFonts w:ascii="Times New Roman" w:hAnsi="Times New Roman" w:cs="Times New Roman"/>
                <w:b/>
                <w:sz w:val="24"/>
                <w:szCs w:val="24"/>
              </w:rPr>
              <w:t>Дисциплины специализации</w:t>
            </w:r>
          </w:p>
        </w:tc>
      </w:tr>
      <w:tr w:rsidR="00A7698D" w:rsidRPr="00143F16" w14:paraId="5FFBABB6" w14:textId="77777777" w:rsidTr="001E1191">
        <w:tc>
          <w:tcPr>
            <w:tcW w:w="421" w:type="dxa"/>
          </w:tcPr>
          <w:p w14:paraId="3F566A10" w14:textId="77777777" w:rsidR="00A7698D" w:rsidRPr="00143F16" w:rsidRDefault="00A7698D" w:rsidP="00A7698D">
            <w:pPr>
              <w:pStyle w:val="a4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  <w:gridSpan w:val="2"/>
          </w:tcPr>
          <w:p w14:paraId="712FD0C9" w14:textId="5F9E28A8" w:rsidR="00A7698D" w:rsidRPr="00143F16" w:rsidRDefault="00A7698D" w:rsidP="00A76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16">
              <w:rPr>
                <w:rFonts w:ascii="Times New Roman CYR" w:hAnsi="Times New Roman CYR" w:cs="Times New Roman CYR"/>
                <w:b/>
                <w:sz w:val="24"/>
                <w:szCs w:val="24"/>
              </w:rPr>
              <w:t>Клеточная и молекулярная биология</w:t>
            </w:r>
          </w:p>
        </w:tc>
        <w:tc>
          <w:tcPr>
            <w:tcW w:w="993" w:type="dxa"/>
            <w:gridSpan w:val="2"/>
          </w:tcPr>
          <w:p w14:paraId="52699B37" w14:textId="77777777" w:rsidR="00A7698D" w:rsidRPr="00143F16" w:rsidRDefault="00A7698D" w:rsidP="00A7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14:paraId="387471E9" w14:textId="77777777" w:rsidR="00A7698D" w:rsidRPr="00143F16" w:rsidRDefault="00A7698D" w:rsidP="00A769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14:paraId="6642C4D2" w14:textId="77777777" w:rsidR="00A7698D" w:rsidRPr="00143F16" w:rsidRDefault="00A7698D" w:rsidP="00A769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2A858994" w14:textId="77777777" w:rsidR="00A7698D" w:rsidRPr="00143F16" w:rsidRDefault="00A7698D" w:rsidP="00A769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7698D" w:rsidRPr="00143F16" w14:paraId="35426BB2" w14:textId="77777777" w:rsidTr="001E1191">
        <w:tc>
          <w:tcPr>
            <w:tcW w:w="421" w:type="dxa"/>
          </w:tcPr>
          <w:p w14:paraId="56734EC5" w14:textId="77777777" w:rsidR="00A7698D" w:rsidRPr="00143F16" w:rsidRDefault="00A7698D" w:rsidP="00A769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  <w:gridSpan w:val="2"/>
          </w:tcPr>
          <w:p w14:paraId="20A1C538" w14:textId="44DB6034" w:rsidR="00A7698D" w:rsidRPr="00143F16" w:rsidRDefault="00A7698D" w:rsidP="00A7698D">
            <w:pPr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43F16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Клиническая цитология</w:t>
            </w:r>
          </w:p>
        </w:tc>
        <w:tc>
          <w:tcPr>
            <w:tcW w:w="993" w:type="dxa"/>
            <w:gridSpan w:val="2"/>
          </w:tcPr>
          <w:p w14:paraId="7917AD2A" w14:textId="25EF8726" w:rsidR="00A7698D" w:rsidRPr="00143F16" w:rsidRDefault="00A7698D" w:rsidP="00A769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F16">
              <w:rPr>
                <w:rFonts w:ascii="Times New Roman" w:hAnsi="Times New Roman" w:cs="Times New Roman"/>
                <w:bCs/>
                <w:sz w:val="24"/>
                <w:szCs w:val="24"/>
              </w:rPr>
              <w:t>108/3</w:t>
            </w:r>
          </w:p>
        </w:tc>
        <w:tc>
          <w:tcPr>
            <w:tcW w:w="1588" w:type="dxa"/>
          </w:tcPr>
          <w:p w14:paraId="1C5B0A76" w14:textId="77777777" w:rsidR="00A7698D" w:rsidRPr="00143F16" w:rsidRDefault="00A7698D" w:rsidP="00A7698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14:paraId="6BAD216A" w14:textId="71208CD3" w:rsidR="00A7698D" w:rsidRPr="00143F16" w:rsidRDefault="00A7698D" w:rsidP="00A7698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3F16">
              <w:rPr>
                <w:rFonts w:ascii="Times New Roman" w:hAnsi="Times New Roman" w:cs="Times New Roman"/>
                <w:bCs/>
                <w:sz w:val="28"/>
                <w:szCs w:val="28"/>
              </w:rPr>
              <w:t>+</w:t>
            </w:r>
          </w:p>
        </w:tc>
        <w:tc>
          <w:tcPr>
            <w:tcW w:w="1701" w:type="dxa"/>
          </w:tcPr>
          <w:p w14:paraId="6BE7C376" w14:textId="77777777" w:rsidR="00A7698D" w:rsidRPr="00143F16" w:rsidRDefault="00A7698D" w:rsidP="00A7698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A7698D" w:rsidRPr="00143F16" w14:paraId="7FF5D937" w14:textId="77777777" w:rsidTr="001E1191">
        <w:tc>
          <w:tcPr>
            <w:tcW w:w="421" w:type="dxa"/>
          </w:tcPr>
          <w:p w14:paraId="4EFA39EC" w14:textId="77777777" w:rsidR="00A7698D" w:rsidRPr="00143F16" w:rsidRDefault="00A7698D" w:rsidP="00A769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  <w:gridSpan w:val="2"/>
          </w:tcPr>
          <w:p w14:paraId="708CE2FB" w14:textId="7C92D743" w:rsidR="00A7698D" w:rsidRPr="00143F16" w:rsidRDefault="00A7698D" w:rsidP="00A7698D">
            <w:pPr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43F16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Медицинская биотехнология и наномедицина</w:t>
            </w:r>
          </w:p>
        </w:tc>
        <w:tc>
          <w:tcPr>
            <w:tcW w:w="993" w:type="dxa"/>
            <w:gridSpan w:val="2"/>
          </w:tcPr>
          <w:p w14:paraId="67ECA5A0" w14:textId="2FEC0952" w:rsidR="00A7698D" w:rsidRPr="00143F16" w:rsidRDefault="00A7698D" w:rsidP="00A769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F16">
              <w:rPr>
                <w:rFonts w:ascii="Times New Roman" w:hAnsi="Times New Roman" w:cs="Times New Roman"/>
                <w:bCs/>
                <w:sz w:val="24"/>
                <w:szCs w:val="24"/>
              </w:rPr>
              <w:t>108/3</w:t>
            </w:r>
          </w:p>
        </w:tc>
        <w:tc>
          <w:tcPr>
            <w:tcW w:w="1588" w:type="dxa"/>
          </w:tcPr>
          <w:p w14:paraId="7C9AE16F" w14:textId="0D2E5EBE" w:rsidR="00A7698D" w:rsidRPr="00143F16" w:rsidRDefault="00A7698D" w:rsidP="00A7698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3F16">
              <w:rPr>
                <w:rFonts w:ascii="Times New Roman" w:hAnsi="Times New Roman" w:cs="Times New Roman"/>
                <w:bCs/>
                <w:sz w:val="28"/>
                <w:szCs w:val="28"/>
              </w:rPr>
              <w:t>+</w:t>
            </w:r>
          </w:p>
        </w:tc>
        <w:tc>
          <w:tcPr>
            <w:tcW w:w="1275" w:type="dxa"/>
          </w:tcPr>
          <w:p w14:paraId="5CC75842" w14:textId="46F54B3B" w:rsidR="00A7698D" w:rsidRPr="00143F16" w:rsidRDefault="00A7698D" w:rsidP="00A7698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3F16">
              <w:rPr>
                <w:rFonts w:ascii="Times New Roman" w:hAnsi="Times New Roman" w:cs="Times New Roman"/>
                <w:bCs/>
                <w:sz w:val="28"/>
                <w:szCs w:val="28"/>
              </w:rPr>
              <w:t>+</w:t>
            </w:r>
          </w:p>
        </w:tc>
        <w:tc>
          <w:tcPr>
            <w:tcW w:w="1701" w:type="dxa"/>
          </w:tcPr>
          <w:p w14:paraId="6691BC68" w14:textId="77777777" w:rsidR="00A7698D" w:rsidRPr="00143F16" w:rsidRDefault="00A7698D" w:rsidP="00A7698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A7698D" w:rsidRPr="00143F16" w14:paraId="789EF8FC" w14:textId="77777777" w:rsidTr="001E1191">
        <w:tc>
          <w:tcPr>
            <w:tcW w:w="421" w:type="dxa"/>
          </w:tcPr>
          <w:p w14:paraId="32E13C92" w14:textId="77777777" w:rsidR="00A7698D" w:rsidRPr="00143F16" w:rsidRDefault="00A7698D" w:rsidP="00A769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  <w:gridSpan w:val="2"/>
          </w:tcPr>
          <w:p w14:paraId="05DD6BE8" w14:textId="7523744F" w:rsidR="00A7698D" w:rsidRPr="00143F16" w:rsidRDefault="00A7698D" w:rsidP="00A7698D">
            <w:pPr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43F16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Клинико-лабораторная диагностика на основе клеточной и молекулярной биологии</w:t>
            </w:r>
          </w:p>
        </w:tc>
        <w:tc>
          <w:tcPr>
            <w:tcW w:w="993" w:type="dxa"/>
            <w:gridSpan w:val="2"/>
          </w:tcPr>
          <w:p w14:paraId="1A8165F8" w14:textId="69354E43" w:rsidR="00A7698D" w:rsidRPr="00143F16" w:rsidRDefault="00A7698D" w:rsidP="00A769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F16">
              <w:rPr>
                <w:rFonts w:ascii="Times New Roman" w:hAnsi="Times New Roman" w:cs="Times New Roman"/>
                <w:bCs/>
                <w:sz w:val="24"/>
                <w:szCs w:val="24"/>
              </w:rPr>
              <w:t>216/6</w:t>
            </w:r>
          </w:p>
        </w:tc>
        <w:tc>
          <w:tcPr>
            <w:tcW w:w="1588" w:type="dxa"/>
          </w:tcPr>
          <w:p w14:paraId="7131A7E4" w14:textId="77777777" w:rsidR="00A7698D" w:rsidRPr="00143F16" w:rsidRDefault="00A7698D" w:rsidP="00A7698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14:paraId="1902DD00" w14:textId="77777777" w:rsidR="00A7698D" w:rsidRPr="00143F16" w:rsidRDefault="00A7698D" w:rsidP="00A7698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1DE5168E" w14:textId="3D08487E" w:rsidR="00A7698D" w:rsidRPr="00143F16" w:rsidRDefault="00A7698D" w:rsidP="00A7698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3F16">
              <w:rPr>
                <w:rFonts w:ascii="Times New Roman" w:hAnsi="Times New Roman" w:cs="Times New Roman"/>
                <w:bCs/>
                <w:sz w:val="28"/>
                <w:szCs w:val="28"/>
              </w:rPr>
              <w:t>+</w:t>
            </w:r>
          </w:p>
        </w:tc>
      </w:tr>
      <w:tr w:rsidR="005F636B" w:rsidRPr="00143F16" w14:paraId="177FFD54" w14:textId="77777777" w:rsidTr="001E1191">
        <w:tc>
          <w:tcPr>
            <w:tcW w:w="421" w:type="dxa"/>
          </w:tcPr>
          <w:p w14:paraId="6DB703B4" w14:textId="77777777" w:rsidR="005F636B" w:rsidRPr="00143F16" w:rsidRDefault="005F636B" w:rsidP="005F636B">
            <w:pPr>
              <w:pStyle w:val="a4"/>
              <w:ind w:left="3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  <w:gridSpan w:val="2"/>
          </w:tcPr>
          <w:p w14:paraId="21161012" w14:textId="34D7912C" w:rsidR="005F636B" w:rsidRPr="00143F16" w:rsidRDefault="005F636B" w:rsidP="00A7698D">
            <w:pPr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 w:rsidRPr="00143F16">
              <w:rPr>
                <w:rFonts w:ascii="Times New Roman CYR" w:hAnsi="Times New Roman CYR" w:cs="Times New Roman CYR"/>
                <w:b/>
                <w:sz w:val="24"/>
                <w:szCs w:val="24"/>
              </w:rPr>
              <w:t>Иммунология</w:t>
            </w:r>
          </w:p>
        </w:tc>
        <w:tc>
          <w:tcPr>
            <w:tcW w:w="993" w:type="dxa"/>
            <w:gridSpan w:val="2"/>
          </w:tcPr>
          <w:p w14:paraId="667349CB" w14:textId="77777777" w:rsidR="005F636B" w:rsidRPr="00143F16" w:rsidRDefault="005F636B" w:rsidP="00A769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8" w:type="dxa"/>
          </w:tcPr>
          <w:p w14:paraId="6FE2E6FB" w14:textId="77777777" w:rsidR="005F636B" w:rsidRPr="00143F16" w:rsidRDefault="005F636B" w:rsidP="00A7698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14:paraId="6EC41D26" w14:textId="77777777" w:rsidR="005F636B" w:rsidRPr="00143F16" w:rsidRDefault="005F636B" w:rsidP="00A7698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749F1F48" w14:textId="77777777" w:rsidR="005F636B" w:rsidRPr="00143F16" w:rsidRDefault="005F636B" w:rsidP="00A7698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5F636B" w:rsidRPr="00143F16" w14:paraId="64DC9C68" w14:textId="77777777" w:rsidTr="001E1191">
        <w:tc>
          <w:tcPr>
            <w:tcW w:w="421" w:type="dxa"/>
          </w:tcPr>
          <w:p w14:paraId="718ADC8F" w14:textId="77777777" w:rsidR="005F636B" w:rsidRPr="00143F16" w:rsidRDefault="005F636B" w:rsidP="005F636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  <w:gridSpan w:val="2"/>
          </w:tcPr>
          <w:p w14:paraId="773C5F78" w14:textId="4FF78F05" w:rsidR="005F636B" w:rsidRPr="00143F16" w:rsidRDefault="005F636B" w:rsidP="00A7698D">
            <w:pPr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43F16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Кровь и методы исследования</w:t>
            </w:r>
          </w:p>
        </w:tc>
        <w:tc>
          <w:tcPr>
            <w:tcW w:w="993" w:type="dxa"/>
            <w:gridSpan w:val="2"/>
          </w:tcPr>
          <w:p w14:paraId="622772CE" w14:textId="6F656757" w:rsidR="005F636B" w:rsidRPr="00143F16" w:rsidRDefault="005F636B" w:rsidP="00A769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F16">
              <w:rPr>
                <w:rFonts w:ascii="Times New Roman" w:hAnsi="Times New Roman" w:cs="Times New Roman"/>
                <w:bCs/>
                <w:sz w:val="24"/>
                <w:szCs w:val="24"/>
              </w:rPr>
              <w:t>108/3</w:t>
            </w:r>
          </w:p>
        </w:tc>
        <w:tc>
          <w:tcPr>
            <w:tcW w:w="1588" w:type="dxa"/>
          </w:tcPr>
          <w:p w14:paraId="1E6C3E8D" w14:textId="203A6EF7" w:rsidR="005F636B" w:rsidRPr="00143F16" w:rsidRDefault="005F636B" w:rsidP="00A7698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3F16">
              <w:rPr>
                <w:rFonts w:ascii="Times New Roman" w:hAnsi="Times New Roman" w:cs="Times New Roman"/>
                <w:bCs/>
                <w:sz w:val="28"/>
                <w:szCs w:val="28"/>
              </w:rPr>
              <w:t>+</w:t>
            </w:r>
          </w:p>
        </w:tc>
        <w:tc>
          <w:tcPr>
            <w:tcW w:w="1275" w:type="dxa"/>
          </w:tcPr>
          <w:p w14:paraId="39A86869" w14:textId="7CBFC508" w:rsidR="005F636B" w:rsidRPr="00143F16" w:rsidRDefault="005F636B" w:rsidP="00A7698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3F16">
              <w:rPr>
                <w:rFonts w:ascii="Times New Roman" w:hAnsi="Times New Roman" w:cs="Times New Roman"/>
                <w:bCs/>
                <w:sz w:val="28"/>
                <w:szCs w:val="28"/>
              </w:rPr>
              <w:t>+</w:t>
            </w:r>
          </w:p>
        </w:tc>
        <w:tc>
          <w:tcPr>
            <w:tcW w:w="1701" w:type="dxa"/>
          </w:tcPr>
          <w:p w14:paraId="0CBA5F09" w14:textId="77777777" w:rsidR="005F636B" w:rsidRPr="00143F16" w:rsidRDefault="005F636B" w:rsidP="00A7698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AF42D0" w:rsidRPr="00143F16" w14:paraId="2343A066" w14:textId="77777777" w:rsidTr="001E1191">
        <w:tc>
          <w:tcPr>
            <w:tcW w:w="421" w:type="dxa"/>
          </w:tcPr>
          <w:p w14:paraId="11DFB645" w14:textId="77777777" w:rsidR="00AF42D0" w:rsidRPr="00143F16" w:rsidRDefault="00AF42D0" w:rsidP="00AF42D0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  <w:gridSpan w:val="2"/>
          </w:tcPr>
          <w:p w14:paraId="4E6023F9" w14:textId="65158F93" w:rsidR="00AF42D0" w:rsidRPr="00143F16" w:rsidRDefault="00AF42D0" w:rsidP="00AF42D0">
            <w:pPr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43F16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Иммунобиотехнология</w:t>
            </w:r>
          </w:p>
        </w:tc>
        <w:tc>
          <w:tcPr>
            <w:tcW w:w="993" w:type="dxa"/>
            <w:gridSpan w:val="2"/>
          </w:tcPr>
          <w:p w14:paraId="5950D60E" w14:textId="0731E22F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F16">
              <w:rPr>
                <w:rFonts w:ascii="Times New Roman" w:hAnsi="Times New Roman" w:cs="Times New Roman"/>
                <w:bCs/>
                <w:sz w:val="24"/>
                <w:szCs w:val="24"/>
              </w:rPr>
              <w:t>108/3</w:t>
            </w:r>
          </w:p>
        </w:tc>
        <w:tc>
          <w:tcPr>
            <w:tcW w:w="1588" w:type="dxa"/>
          </w:tcPr>
          <w:p w14:paraId="0D30C5AF" w14:textId="77777777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14:paraId="231C81F3" w14:textId="1FBEC825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3F16">
              <w:rPr>
                <w:rFonts w:ascii="Times New Roman" w:hAnsi="Times New Roman" w:cs="Times New Roman"/>
                <w:bCs/>
                <w:sz w:val="28"/>
                <w:szCs w:val="28"/>
              </w:rPr>
              <w:t>+</w:t>
            </w:r>
          </w:p>
        </w:tc>
        <w:tc>
          <w:tcPr>
            <w:tcW w:w="1701" w:type="dxa"/>
          </w:tcPr>
          <w:p w14:paraId="17B203AC" w14:textId="77777777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AF42D0" w:rsidRPr="00143F16" w14:paraId="3DED836D" w14:textId="77777777" w:rsidTr="001E1191">
        <w:tc>
          <w:tcPr>
            <w:tcW w:w="421" w:type="dxa"/>
          </w:tcPr>
          <w:p w14:paraId="11158B4E" w14:textId="77777777" w:rsidR="00AF42D0" w:rsidRPr="00143F16" w:rsidRDefault="00AF42D0" w:rsidP="00AF42D0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  <w:gridSpan w:val="2"/>
          </w:tcPr>
          <w:p w14:paraId="028DDE78" w14:textId="2D2D9016" w:rsidR="00AF42D0" w:rsidRPr="00143F16" w:rsidRDefault="00AF42D0" w:rsidP="00AF42D0">
            <w:pPr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43F16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Аутоиммунная патология</w:t>
            </w:r>
          </w:p>
        </w:tc>
        <w:tc>
          <w:tcPr>
            <w:tcW w:w="993" w:type="dxa"/>
            <w:gridSpan w:val="2"/>
          </w:tcPr>
          <w:p w14:paraId="179C5EBD" w14:textId="216F38D5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F16">
              <w:rPr>
                <w:rFonts w:ascii="Times New Roman" w:hAnsi="Times New Roman" w:cs="Times New Roman"/>
                <w:bCs/>
                <w:sz w:val="24"/>
                <w:szCs w:val="24"/>
              </w:rPr>
              <w:t>216/6</w:t>
            </w:r>
          </w:p>
        </w:tc>
        <w:tc>
          <w:tcPr>
            <w:tcW w:w="1588" w:type="dxa"/>
          </w:tcPr>
          <w:p w14:paraId="64EB3487" w14:textId="77777777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14:paraId="2E4B14E8" w14:textId="77777777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116DD769" w14:textId="42E40E15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3F16">
              <w:rPr>
                <w:rFonts w:ascii="Times New Roman" w:hAnsi="Times New Roman" w:cs="Times New Roman"/>
                <w:bCs/>
                <w:sz w:val="28"/>
                <w:szCs w:val="28"/>
              </w:rPr>
              <w:t>+</w:t>
            </w:r>
          </w:p>
        </w:tc>
      </w:tr>
      <w:tr w:rsidR="00AF42D0" w:rsidRPr="00143F16" w14:paraId="103E17FF" w14:textId="77777777" w:rsidTr="001E1191">
        <w:tc>
          <w:tcPr>
            <w:tcW w:w="421" w:type="dxa"/>
          </w:tcPr>
          <w:p w14:paraId="660E02BD" w14:textId="77777777" w:rsidR="00AF42D0" w:rsidRPr="00143F16" w:rsidRDefault="00AF42D0" w:rsidP="00AF42D0">
            <w:pPr>
              <w:pStyle w:val="a4"/>
              <w:ind w:left="3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  <w:gridSpan w:val="2"/>
          </w:tcPr>
          <w:p w14:paraId="428BE976" w14:textId="243D435A" w:rsidR="00AF42D0" w:rsidRPr="00143F16" w:rsidRDefault="00AF42D0" w:rsidP="00AF42D0">
            <w:pPr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 w:rsidRPr="00143F16">
              <w:rPr>
                <w:rFonts w:ascii="Times New Roman CYR" w:hAnsi="Times New Roman CYR" w:cs="Times New Roman CYR"/>
                <w:b/>
                <w:sz w:val="24"/>
                <w:szCs w:val="24"/>
              </w:rPr>
              <w:t>Радиобиология</w:t>
            </w:r>
          </w:p>
        </w:tc>
        <w:tc>
          <w:tcPr>
            <w:tcW w:w="993" w:type="dxa"/>
            <w:gridSpan w:val="2"/>
          </w:tcPr>
          <w:p w14:paraId="0C88191B" w14:textId="77777777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8" w:type="dxa"/>
          </w:tcPr>
          <w:p w14:paraId="5C37CDFD" w14:textId="77777777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14:paraId="63E6510E" w14:textId="77777777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15C06061" w14:textId="77777777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AF42D0" w:rsidRPr="00143F16" w14:paraId="2B9FEDC2" w14:textId="77777777" w:rsidTr="001E1191">
        <w:tc>
          <w:tcPr>
            <w:tcW w:w="421" w:type="dxa"/>
          </w:tcPr>
          <w:p w14:paraId="0B897344" w14:textId="77777777" w:rsidR="00AF42D0" w:rsidRPr="00143F16" w:rsidRDefault="00AF42D0" w:rsidP="00AF42D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  <w:gridSpan w:val="2"/>
          </w:tcPr>
          <w:p w14:paraId="3317AE41" w14:textId="3D75E700" w:rsidR="00AF42D0" w:rsidRPr="00143F16" w:rsidRDefault="00AF42D0" w:rsidP="00AF42D0">
            <w:pPr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43F16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Клиническая ядерная медицина</w:t>
            </w:r>
          </w:p>
        </w:tc>
        <w:tc>
          <w:tcPr>
            <w:tcW w:w="993" w:type="dxa"/>
            <w:gridSpan w:val="2"/>
          </w:tcPr>
          <w:p w14:paraId="2E84B015" w14:textId="75C5F95B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F16">
              <w:rPr>
                <w:rFonts w:ascii="Times New Roman" w:hAnsi="Times New Roman" w:cs="Times New Roman"/>
                <w:bCs/>
                <w:sz w:val="24"/>
                <w:szCs w:val="24"/>
              </w:rPr>
              <w:t>108/3</w:t>
            </w:r>
          </w:p>
        </w:tc>
        <w:tc>
          <w:tcPr>
            <w:tcW w:w="1588" w:type="dxa"/>
          </w:tcPr>
          <w:p w14:paraId="3363DF82" w14:textId="77777777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14:paraId="19825BD1" w14:textId="46FC1D0E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3F16">
              <w:rPr>
                <w:rFonts w:ascii="Times New Roman" w:hAnsi="Times New Roman" w:cs="Times New Roman"/>
                <w:bCs/>
                <w:sz w:val="28"/>
                <w:szCs w:val="28"/>
              </w:rPr>
              <w:t>+</w:t>
            </w:r>
          </w:p>
        </w:tc>
        <w:tc>
          <w:tcPr>
            <w:tcW w:w="1701" w:type="dxa"/>
          </w:tcPr>
          <w:p w14:paraId="39090F62" w14:textId="77777777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AF42D0" w:rsidRPr="00143F16" w14:paraId="5FF6425A" w14:textId="77777777" w:rsidTr="001E1191">
        <w:tc>
          <w:tcPr>
            <w:tcW w:w="421" w:type="dxa"/>
          </w:tcPr>
          <w:p w14:paraId="139AD323" w14:textId="77777777" w:rsidR="00AF42D0" w:rsidRPr="00143F16" w:rsidRDefault="00AF42D0" w:rsidP="00AF42D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  <w:gridSpan w:val="2"/>
          </w:tcPr>
          <w:p w14:paraId="35A2AE9F" w14:textId="56378E18" w:rsidR="00AF42D0" w:rsidRPr="00143F16" w:rsidRDefault="00AF42D0" w:rsidP="00AF42D0">
            <w:pPr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43F16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Экологическая медицина и реабилитация</w:t>
            </w:r>
          </w:p>
        </w:tc>
        <w:tc>
          <w:tcPr>
            <w:tcW w:w="993" w:type="dxa"/>
            <w:gridSpan w:val="2"/>
          </w:tcPr>
          <w:p w14:paraId="3D11D97C" w14:textId="7FD30A07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F16">
              <w:rPr>
                <w:rFonts w:ascii="Times New Roman" w:hAnsi="Times New Roman" w:cs="Times New Roman"/>
                <w:bCs/>
                <w:sz w:val="24"/>
                <w:szCs w:val="24"/>
              </w:rPr>
              <w:t>108/3</w:t>
            </w:r>
          </w:p>
        </w:tc>
        <w:tc>
          <w:tcPr>
            <w:tcW w:w="1588" w:type="dxa"/>
          </w:tcPr>
          <w:p w14:paraId="70D14E13" w14:textId="5E34993D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3F16">
              <w:rPr>
                <w:rFonts w:ascii="Times New Roman" w:hAnsi="Times New Roman" w:cs="Times New Roman"/>
                <w:bCs/>
                <w:sz w:val="28"/>
                <w:szCs w:val="28"/>
              </w:rPr>
              <w:t>+</w:t>
            </w:r>
          </w:p>
        </w:tc>
        <w:tc>
          <w:tcPr>
            <w:tcW w:w="1275" w:type="dxa"/>
          </w:tcPr>
          <w:p w14:paraId="28AD1B8D" w14:textId="22E7AC2D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3F16">
              <w:rPr>
                <w:rFonts w:ascii="Times New Roman" w:hAnsi="Times New Roman" w:cs="Times New Roman"/>
                <w:bCs/>
                <w:sz w:val="28"/>
                <w:szCs w:val="28"/>
              </w:rPr>
              <w:t>+</w:t>
            </w:r>
          </w:p>
        </w:tc>
        <w:tc>
          <w:tcPr>
            <w:tcW w:w="1701" w:type="dxa"/>
          </w:tcPr>
          <w:p w14:paraId="1406B263" w14:textId="77777777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AF42D0" w:rsidRPr="00143F16" w14:paraId="50CA6FD0" w14:textId="77777777" w:rsidTr="001E1191">
        <w:tc>
          <w:tcPr>
            <w:tcW w:w="421" w:type="dxa"/>
          </w:tcPr>
          <w:p w14:paraId="20259C76" w14:textId="77777777" w:rsidR="00AF42D0" w:rsidRPr="00143F16" w:rsidRDefault="00AF42D0" w:rsidP="00AF42D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  <w:gridSpan w:val="2"/>
          </w:tcPr>
          <w:p w14:paraId="5DF023B2" w14:textId="5EB088FB" w:rsidR="00AF42D0" w:rsidRPr="00143F16" w:rsidRDefault="00AF42D0" w:rsidP="00AF42D0">
            <w:pPr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43F16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Экспертно-токсикологическая оценка действия поллютантов</w:t>
            </w:r>
          </w:p>
        </w:tc>
        <w:tc>
          <w:tcPr>
            <w:tcW w:w="993" w:type="dxa"/>
            <w:gridSpan w:val="2"/>
          </w:tcPr>
          <w:p w14:paraId="609652C8" w14:textId="73DF5FA8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F16">
              <w:rPr>
                <w:rFonts w:ascii="Times New Roman" w:hAnsi="Times New Roman" w:cs="Times New Roman"/>
                <w:bCs/>
                <w:sz w:val="24"/>
                <w:szCs w:val="24"/>
              </w:rPr>
              <w:t>216/6</w:t>
            </w:r>
          </w:p>
        </w:tc>
        <w:tc>
          <w:tcPr>
            <w:tcW w:w="1588" w:type="dxa"/>
          </w:tcPr>
          <w:p w14:paraId="01F2AAD0" w14:textId="77777777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14:paraId="558F8D1B" w14:textId="77777777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7F2530B4" w14:textId="5B659509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3F16">
              <w:rPr>
                <w:rFonts w:ascii="Times New Roman" w:hAnsi="Times New Roman" w:cs="Times New Roman"/>
                <w:bCs/>
                <w:sz w:val="28"/>
                <w:szCs w:val="28"/>
              </w:rPr>
              <w:t>+</w:t>
            </w:r>
          </w:p>
        </w:tc>
      </w:tr>
      <w:tr w:rsidR="00AF42D0" w:rsidRPr="00143F16" w14:paraId="43104CE9" w14:textId="77777777" w:rsidTr="001E1191">
        <w:tc>
          <w:tcPr>
            <w:tcW w:w="421" w:type="dxa"/>
          </w:tcPr>
          <w:p w14:paraId="7702AD55" w14:textId="77777777" w:rsidR="00AF42D0" w:rsidRPr="00143F16" w:rsidRDefault="00AF42D0" w:rsidP="00AF42D0">
            <w:pPr>
              <w:pStyle w:val="a4"/>
              <w:ind w:left="3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  <w:gridSpan w:val="2"/>
          </w:tcPr>
          <w:p w14:paraId="3CC08932" w14:textId="0558DBBD" w:rsidR="00AF42D0" w:rsidRPr="00143F16" w:rsidRDefault="00AF42D0" w:rsidP="00AF42D0">
            <w:pPr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 w:rsidRPr="00143F16">
              <w:rPr>
                <w:rFonts w:ascii="Times New Roman CYR" w:hAnsi="Times New Roman CYR" w:cs="Times New Roman CYR"/>
                <w:b/>
                <w:sz w:val="24"/>
                <w:szCs w:val="24"/>
              </w:rPr>
              <w:t>Биохимия</w:t>
            </w:r>
          </w:p>
        </w:tc>
        <w:tc>
          <w:tcPr>
            <w:tcW w:w="993" w:type="dxa"/>
            <w:gridSpan w:val="2"/>
          </w:tcPr>
          <w:p w14:paraId="415C0B9F" w14:textId="77777777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8" w:type="dxa"/>
          </w:tcPr>
          <w:p w14:paraId="03369F0B" w14:textId="77777777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14:paraId="61801906" w14:textId="77777777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0A4CE595" w14:textId="77777777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AF42D0" w:rsidRPr="00143F16" w14:paraId="374ABCC7" w14:textId="77777777" w:rsidTr="001E1191">
        <w:tc>
          <w:tcPr>
            <w:tcW w:w="421" w:type="dxa"/>
          </w:tcPr>
          <w:p w14:paraId="7521057B" w14:textId="77777777" w:rsidR="00AF42D0" w:rsidRPr="00143F16" w:rsidRDefault="00AF42D0" w:rsidP="00AF42D0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  <w:gridSpan w:val="2"/>
          </w:tcPr>
          <w:p w14:paraId="0EDC407D" w14:textId="7B53A5F1" w:rsidR="00AF42D0" w:rsidRPr="00143F16" w:rsidRDefault="00AF42D0" w:rsidP="00AF42D0">
            <w:pPr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43F16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Химия биологически активных соединений</w:t>
            </w:r>
          </w:p>
        </w:tc>
        <w:tc>
          <w:tcPr>
            <w:tcW w:w="993" w:type="dxa"/>
            <w:gridSpan w:val="2"/>
          </w:tcPr>
          <w:p w14:paraId="32A2B82E" w14:textId="191C0F2D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F16">
              <w:rPr>
                <w:rFonts w:ascii="Times New Roman" w:hAnsi="Times New Roman" w:cs="Times New Roman"/>
                <w:bCs/>
                <w:sz w:val="24"/>
                <w:szCs w:val="24"/>
              </w:rPr>
              <w:t>108/3</w:t>
            </w:r>
          </w:p>
        </w:tc>
        <w:tc>
          <w:tcPr>
            <w:tcW w:w="1588" w:type="dxa"/>
          </w:tcPr>
          <w:p w14:paraId="27807C1A" w14:textId="647EFD8D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3F16">
              <w:rPr>
                <w:rFonts w:ascii="Times New Roman" w:hAnsi="Times New Roman" w:cs="Times New Roman"/>
                <w:bCs/>
                <w:sz w:val="28"/>
                <w:szCs w:val="28"/>
              </w:rPr>
              <w:t>+</w:t>
            </w:r>
          </w:p>
        </w:tc>
        <w:tc>
          <w:tcPr>
            <w:tcW w:w="1275" w:type="dxa"/>
          </w:tcPr>
          <w:p w14:paraId="0725BE8D" w14:textId="76D1E525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3F16">
              <w:rPr>
                <w:rFonts w:ascii="Times New Roman" w:hAnsi="Times New Roman" w:cs="Times New Roman"/>
                <w:bCs/>
                <w:sz w:val="28"/>
                <w:szCs w:val="28"/>
              </w:rPr>
              <w:t>+</w:t>
            </w:r>
          </w:p>
        </w:tc>
        <w:tc>
          <w:tcPr>
            <w:tcW w:w="1701" w:type="dxa"/>
          </w:tcPr>
          <w:p w14:paraId="4E0BD72D" w14:textId="77777777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AF42D0" w:rsidRPr="00143F16" w14:paraId="57F93A55" w14:textId="77777777" w:rsidTr="001E1191">
        <w:tc>
          <w:tcPr>
            <w:tcW w:w="421" w:type="dxa"/>
          </w:tcPr>
          <w:p w14:paraId="0BC4348E" w14:textId="77777777" w:rsidR="00AF42D0" w:rsidRPr="00143F16" w:rsidRDefault="00AF42D0" w:rsidP="00AF42D0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  <w:gridSpan w:val="2"/>
          </w:tcPr>
          <w:p w14:paraId="0120DD44" w14:textId="639AF6B7" w:rsidR="00AF42D0" w:rsidRPr="00143F16" w:rsidRDefault="00AF42D0" w:rsidP="00AF42D0">
            <w:pPr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43F16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Биохимия питания с основами нутрициологии</w:t>
            </w:r>
          </w:p>
        </w:tc>
        <w:tc>
          <w:tcPr>
            <w:tcW w:w="993" w:type="dxa"/>
            <w:gridSpan w:val="2"/>
          </w:tcPr>
          <w:p w14:paraId="64D53D96" w14:textId="4AF7C8F6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F16">
              <w:rPr>
                <w:rFonts w:ascii="Times New Roman" w:hAnsi="Times New Roman" w:cs="Times New Roman"/>
                <w:bCs/>
                <w:sz w:val="24"/>
                <w:szCs w:val="24"/>
              </w:rPr>
              <w:t>108/3</w:t>
            </w:r>
          </w:p>
        </w:tc>
        <w:tc>
          <w:tcPr>
            <w:tcW w:w="1588" w:type="dxa"/>
          </w:tcPr>
          <w:p w14:paraId="63A8930F" w14:textId="1EE55039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3F16">
              <w:rPr>
                <w:rFonts w:ascii="Times New Roman" w:hAnsi="Times New Roman" w:cs="Times New Roman"/>
                <w:bCs/>
                <w:sz w:val="28"/>
                <w:szCs w:val="28"/>
              </w:rPr>
              <w:t>+</w:t>
            </w:r>
          </w:p>
        </w:tc>
        <w:tc>
          <w:tcPr>
            <w:tcW w:w="1275" w:type="dxa"/>
          </w:tcPr>
          <w:p w14:paraId="551E9D82" w14:textId="5E435FCA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3F16">
              <w:rPr>
                <w:rFonts w:ascii="Times New Roman" w:hAnsi="Times New Roman" w:cs="Times New Roman"/>
                <w:bCs/>
                <w:sz w:val="28"/>
                <w:szCs w:val="28"/>
              </w:rPr>
              <w:t>+</w:t>
            </w:r>
          </w:p>
        </w:tc>
        <w:tc>
          <w:tcPr>
            <w:tcW w:w="1701" w:type="dxa"/>
          </w:tcPr>
          <w:p w14:paraId="128D761F" w14:textId="77777777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AF42D0" w:rsidRPr="00143F16" w14:paraId="19C3A5A0" w14:textId="77777777" w:rsidTr="001E1191">
        <w:tc>
          <w:tcPr>
            <w:tcW w:w="421" w:type="dxa"/>
          </w:tcPr>
          <w:p w14:paraId="50CF1B35" w14:textId="77777777" w:rsidR="00AF42D0" w:rsidRPr="00143F16" w:rsidRDefault="00AF42D0" w:rsidP="00AF42D0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  <w:gridSpan w:val="2"/>
          </w:tcPr>
          <w:p w14:paraId="3453A363" w14:textId="51C37E9C" w:rsidR="00AF42D0" w:rsidRPr="00143F16" w:rsidRDefault="00AF42D0" w:rsidP="00AF42D0">
            <w:pPr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43F16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Клиническая биохимия</w:t>
            </w:r>
          </w:p>
        </w:tc>
        <w:tc>
          <w:tcPr>
            <w:tcW w:w="993" w:type="dxa"/>
            <w:gridSpan w:val="2"/>
          </w:tcPr>
          <w:p w14:paraId="07AFCC5C" w14:textId="71D2F141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F16">
              <w:rPr>
                <w:rFonts w:ascii="Times New Roman" w:hAnsi="Times New Roman" w:cs="Times New Roman"/>
                <w:bCs/>
                <w:sz w:val="24"/>
                <w:szCs w:val="24"/>
              </w:rPr>
              <w:t>216/6</w:t>
            </w:r>
          </w:p>
        </w:tc>
        <w:tc>
          <w:tcPr>
            <w:tcW w:w="1588" w:type="dxa"/>
          </w:tcPr>
          <w:p w14:paraId="7E3F8C28" w14:textId="77777777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14:paraId="66F0D736" w14:textId="77777777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407D160C" w14:textId="447E506F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3F16">
              <w:rPr>
                <w:rFonts w:ascii="Times New Roman" w:hAnsi="Times New Roman" w:cs="Times New Roman"/>
                <w:bCs/>
                <w:sz w:val="28"/>
                <w:szCs w:val="28"/>
              </w:rPr>
              <w:t>+</w:t>
            </w:r>
          </w:p>
        </w:tc>
      </w:tr>
      <w:tr w:rsidR="00AF42D0" w:rsidRPr="00143F16" w14:paraId="4AAFB46B" w14:textId="77777777" w:rsidTr="00CC3429">
        <w:tc>
          <w:tcPr>
            <w:tcW w:w="421" w:type="dxa"/>
          </w:tcPr>
          <w:p w14:paraId="39A75DB7" w14:textId="77777777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64C2FEC2" w14:textId="77777777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0" w:type="dxa"/>
            <w:gridSpan w:val="6"/>
          </w:tcPr>
          <w:p w14:paraId="27B44B0B" w14:textId="32975E86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3F16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Производственные практики</w:t>
            </w:r>
          </w:p>
        </w:tc>
      </w:tr>
      <w:tr w:rsidR="00AF42D0" w:rsidRPr="00143F16" w14:paraId="4E227520" w14:textId="77777777" w:rsidTr="001E1191">
        <w:tc>
          <w:tcPr>
            <w:tcW w:w="421" w:type="dxa"/>
          </w:tcPr>
          <w:p w14:paraId="51A95B64" w14:textId="77777777" w:rsidR="00AF42D0" w:rsidRPr="00143F16" w:rsidRDefault="00AF42D0" w:rsidP="00AF42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  <w:gridSpan w:val="2"/>
          </w:tcPr>
          <w:p w14:paraId="0F8AC833" w14:textId="77777777" w:rsidR="00AF42D0" w:rsidRPr="00143F16" w:rsidRDefault="00AF42D0" w:rsidP="00AF42D0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3F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Педагогическая практика 2 недели; </w:t>
            </w:r>
          </w:p>
          <w:p w14:paraId="6923E218" w14:textId="7A19E7C5" w:rsidR="00AF42D0" w:rsidRPr="00143F16" w:rsidRDefault="00AF42D0" w:rsidP="00AF42D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43F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Лабораторно-диагностическая практика 3 недели </w:t>
            </w:r>
          </w:p>
        </w:tc>
        <w:tc>
          <w:tcPr>
            <w:tcW w:w="851" w:type="dxa"/>
          </w:tcPr>
          <w:p w14:paraId="20A59999" w14:textId="77777777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  <w:gridSpan w:val="4"/>
          </w:tcPr>
          <w:p w14:paraId="0C02451F" w14:textId="1A7AF51C" w:rsidR="00AF42D0" w:rsidRPr="00143F16" w:rsidRDefault="00AF42D0" w:rsidP="00AF42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3F16">
              <w:rPr>
                <w:rFonts w:ascii="Times New Roman" w:hAnsi="Times New Roman" w:cs="Times New Roman"/>
                <w:sz w:val="24"/>
                <w:szCs w:val="24"/>
              </w:rPr>
              <w:t>07.12.2026-09.01.2027</w:t>
            </w:r>
          </w:p>
        </w:tc>
      </w:tr>
    </w:tbl>
    <w:p w14:paraId="25BBFAA7" w14:textId="77777777" w:rsidR="005552FF" w:rsidRPr="00143F16" w:rsidRDefault="005552FF"/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4248"/>
        <w:gridCol w:w="5386"/>
      </w:tblGrid>
      <w:tr w:rsidR="005552FF" w:rsidRPr="00143F16" w14:paraId="629C032E" w14:textId="77777777" w:rsidTr="00CC3429">
        <w:tc>
          <w:tcPr>
            <w:tcW w:w="4248" w:type="dxa"/>
          </w:tcPr>
          <w:p w14:paraId="378B931D" w14:textId="77777777" w:rsidR="005552FF" w:rsidRPr="00143F16" w:rsidRDefault="005552FF" w:rsidP="00CC3429">
            <w:pPr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3F16">
              <w:rPr>
                <w:rFonts w:ascii="Times New Roman" w:hAnsi="Times New Roman" w:cs="Times New Roman"/>
                <w:b/>
                <w:sz w:val="28"/>
                <w:szCs w:val="28"/>
              </w:rPr>
              <w:t>Дипломное проектирование</w:t>
            </w:r>
          </w:p>
          <w:p w14:paraId="00978D17" w14:textId="77777777" w:rsidR="005552FF" w:rsidRPr="00143F16" w:rsidRDefault="005552FF" w:rsidP="00CC3429">
            <w:pPr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6" w:type="dxa"/>
          </w:tcPr>
          <w:p w14:paraId="510C5EC1" w14:textId="7A1025ED" w:rsidR="005552FF" w:rsidRPr="00143F16" w:rsidRDefault="002D44B8" w:rsidP="00710F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43F1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167170" w:rsidRPr="00143F1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43F16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167170" w:rsidRPr="00143F1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Pr="00143F1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67170" w:rsidRPr="00143F1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43F16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167170" w:rsidRPr="00143F16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Pr="00143F1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67170" w:rsidRPr="00143F1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Pr="00143F1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552FF" w:rsidRPr="00AB4CA6" w14:paraId="356FD850" w14:textId="77777777" w:rsidTr="00CC3429">
        <w:tc>
          <w:tcPr>
            <w:tcW w:w="4248" w:type="dxa"/>
          </w:tcPr>
          <w:p w14:paraId="1632E4B0" w14:textId="77777777" w:rsidR="005552FF" w:rsidRPr="00143F16" w:rsidRDefault="005552FF" w:rsidP="00CC3429">
            <w:pPr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3F16"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аттестация</w:t>
            </w:r>
          </w:p>
          <w:p w14:paraId="397BF9C5" w14:textId="77777777" w:rsidR="005552FF" w:rsidRPr="00143F16" w:rsidRDefault="005552FF" w:rsidP="00CC3429">
            <w:pPr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6" w:type="dxa"/>
          </w:tcPr>
          <w:p w14:paraId="6429DF7E" w14:textId="3954BF96" w:rsidR="005552FF" w:rsidRPr="008365D6" w:rsidRDefault="002D44B8" w:rsidP="00710F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43F16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167170" w:rsidRPr="00143F16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Pr="00143F1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67170" w:rsidRPr="00143F1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Pr="00143F1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67170" w:rsidRPr="00143F1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C7C6C" w:rsidRPr="00143F1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57C05" w:rsidRPr="00143F1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67170" w:rsidRPr="00143F16">
              <w:rPr>
                <w:rFonts w:ascii="Times New Roman" w:hAnsi="Times New Roman" w:cs="Times New Roman"/>
                <w:sz w:val="28"/>
                <w:szCs w:val="28"/>
              </w:rPr>
              <w:t>.02.202</w:t>
            </w:r>
            <w:r w:rsidR="00957C05" w:rsidRPr="00143F1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14:paraId="1ECA525A" w14:textId="77777777" w:rsidR="005552FF" w:rsidRDefault="005552FF"/>
    <w:sectPr w:rsidR="005552FF" w:rsidSect="00926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837B4"/>
    <w:multiLevelType w:val="hybridMultilevel"/>
    <w:tmpl w:val="A05209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D40060"/>
    <w:multiLevelType w:val="hybridMultilevel"/>
    <w:tmpl w:val="A05209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E0867B5"/>
    <w:multiLevelType w:val="hybridMultilevel"/>
    <w:tmpl w:val="FF1A2CDC"/>
    <w:lvl w:ilvl="0" w:tplc="46826F5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CE823CC"/>
    <w:multiLevelType w:val="hybridMultilevel"/>
    <w:tmpl w:val="A05209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03255CA"/>
    <w:multiLevelType w:val="hybridMultilevel"/>
    <w:tmpl w:val="A05209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D4C05E4"/>
    <w:multiLevelType w:val="hybridMultilevel"/>
    <w:tmpl w:val="A05209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214C"/>
    <w:rsid w:val="0002366F"/>
    <w:rsid w:val="00030D24"/>
    <w:rsid w:val="00100FDA"/>
    <w:rsid w:val="00143F16"/>
    <w:rsid w:val="00147B81"/>
    <w:rsid w:val="00167170"/>
    <w:rsid w:val="00182FFF"/>
    <w:rsid w:val="001B1FC8"/>
    <w:rsid w:val="001D2F92"/>
    <w:rsid w:val="001E1191"/>
    <w:rsid w:val="0022214C"/>
    <w:rsid w:val="0025622F"/>
    <w:rsid w:val="002D44B8"/>
    <w:rsid w:val="00324F38"/>
    <w:rsid w:val="003908B4"/>
    <w:rsid w:val="003C7C6C"/>
    <w:rsid w:val="003E1942"/>
    <w:rsid w:val="00432474"/>
    <w:rsid w:val="00455FEA"/>
    <w:rsid w:val="00462722"/>
    <w:rsid w:val="004A3268"/>
    <w:rsid w:val="004B547C"/>
    <w:rsid w:val="004B77DC"/>
    <w:rsid w:val="004C05EA"/>
    <w:rsid w:val="00537178"/>
    <w:rsid w:val="00541028"/>
    <w:rsid w:val="005552FF"/>
    <w:rsid w:val="005612EA"/>
    <w:rsid w:val="005A6A4A"/>
    <w:rsid w:val="005B75C9"/>
    <w:rsid w:val="005C35E3"/>
    <w:rsid w:val="005D1B7D"/>
    <w:rsid w:val="005F636B"/>
    <w:rsid w:val="00645A92"/>
    <w:rsid w:val="006569EC"/>
    <w:rsid w:val="00670671"/>
    <w:rsid w:val="0067628E"/>
    <w:rsid w:val="006C2ACD"/>
    <w:rsid w:val="00704983"/>
    <w:rsid w:val="00710F1A"/>
    <w:rsid w:val="00717624"/>
    <w:rsid w:val="00740C5E"/>
    <w:rsid w:val="00741162"/>
    <w:rsid w:val="007558E5"/>
    <w:rsid w:val="00756823"/>
    <w:rsid w:val="007D510A"/>
    <w:rsid w:val="007E339F"/>
    <w:rsid w:val="008238DD"/>
    <w:rsid w:val="008365D6"/>
    <w:rsid w:val="0086663D"/>
    <w:rsid w:val="008728F1"/>
    <w:rsid w:val="00883A76"/>
    <w:rsid w:val="008A5ED6"/>
    <w:rsid w:val="008B7429"/>
    <w:rsid w:val="009260C7"/>
    <w:rsid w:val="00957C05"/>
    <w:rsid w:val="009A5AF9"/>
    <w:rsid w:val="009A6F3F"/>
    <w:rsid w:val="00A05E29"/>
    <w:rsid w:val="00A344BC"/>
    <w:rsid w:val="00A624A3"/>
    <w:rsid w:val="00A7698D"/>
    <w:rsid w:val="00A85467"/>
    <w:rsid w:val="00A9741A"/>
    <w:rsid w:val="00AA782B"/>
    <w:rsid w:val="00AB024C"/>
    <w:rsid w:val="00AB4CA6"/>
    <w:rsid w:val="00AC67B5"/>
    <w:rsid w:val="00AF42D0"/>
    <w:rsid w:val="00B25FF5"/>
    <w:rsid w:val="00B60B64"/>
    <w:rsid w:val="00B820C6"/>
    <w:rsid w:val="00BD21E3"/>
    <w:rsid w:val="00C0679B"/>
    <w:rsid w:val="00CC3429"/>
    <w:rsid w:val="00D1536B"/>
    <w:rsid w:val="00D72593"/>
    <w:rsid w:val="00D93A11"/>
    <w:rsid w:val="00DA166F"/>
    <w:rsid w:val="00E124D3"/>
    <w:rsid w:val="00E27F27"/>
    <w:rsid w:val="00E71E3D"/>
    <w:rsid w:val="00E95B86"/>
    <w:rsid w:val="00FB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D1238"/>
  <w15:docId w15:val="{E58F112F-24D7-467F-ABD6-6D492C92F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1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21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221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FEM</dc:creator>
  <cp:lastModifiedBy>Марина Маркевич</cp:lastModifiedBy>
  <cp:revision>46</cp:revision>
  <dcterms:created xsi:type="dcterms:W3CDTF">2020-07-23T13:21:00Z</dcterms:created>
  <dcterms:modified xsi:type="dcterms:W3CDTF">2026-09-01T12:42:00Z</dcterms:modified>
</cp:coreProperties>
</file>