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1C" w:rsidRPr="00A0415A" w:rsidRDefault="00350615" w:rsidP="00666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615">
        <w:rPr>
          <w:rFonts w:ascii="Times New Roman" w:hAnsi="Times New Roman" w:cs="Times New Roman"/>
          <w:sz w:val="28"/>
          <w:szCs w:val="28"/>
        </w:rPr>
        <w:t>7-07-0533-03 Ядерная и радиационная безопасность</w:t>
      </w:r>
      <w:r w:rsidR="00EF1600" w:rsidRPr="00A04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AD6" w:rsidRPr="00A0415A" w:rsidRDefault="00350615" w:rsidP="0066693D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«Элементарная физика» (корректирующий курс) </w:t>
      </w:r>
      <w:proofErr w:type="gramStart"/>
      <w:r w:rsidRPr="003506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gramEnd"/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600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A0415A" w:rsidRPr="008A451C" w:rsidTr="004F6AD6">
        <w:tc>
          <w:tcPr>
            <w:tcW w:w="5042" w:type="dxa"/>
          </w:tcPr>
          <w:p w:rsidR="00A0415A" w:rsidRPr="00726707" w:rsidRDefault="00A0415A" w:rsidP="00A04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042" w:type="dxa"/>
          </w:tcPr>
          <w:p w:rsidR="008A451C" w:rsidRPr="00A0415A" w:rsidRDefault="008F3826" w:rsidP="00EA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Дисциплина </w:t>
            </w:r>
            <w:r w:rsidR="004F6D54" w:rsidRPr="0035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«Элементарная физика» (корректирующий курс) факультатив</w:t>
            </w:r>
            <w:bookmarkStart w:id="0" w:name="_GoBack"/>
            <w:bookmarkEnd w:id="0"/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представляет физику как стройную теорию, изучающую вещество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,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энергию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и 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фундаментальные взаимодействия природы, управляющие движением материи, демонстрирует объективность и универсальность методов познания в физике.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 </w:t>
            </w:r>
            <w:r w:rsidR="00EA60DB" w:rsidRP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формирует представления о физических понятиях и физических моделях, методах 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экспериментального изучения</w:t>
            </w:r>
            <w:r w:rsidR="00EA60DB" w:rsidRP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и описания движения материальных тел на различных структурных уровнях, развивает умения и навыки применения полученных знаний для решения конкретных теоретических и практических задач, даёт студенту научное представление о границах применимости физических моделей и гипотез.</w:t>
            </w:r>
          </w:p>
        </w:tc>
        <w:tc>
          <w:tcPr>
            <w:tcW w:w="5042" w:type="dxa"/>
          </w:tcPr>
          <w:p w:rsidR="00A0415A" w:rsidRPr="008A451C" w:rsidRDefault="00A0415A" w:rsidP="00A04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Формируемые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компетенции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:rsidR="004F6AD6" w:rsidRPr="00A0415A" w:rsidRDefault="00E96E5C" w:rsidP="0070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5C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Использовать основные понятия элементарной физики для успешного освоения модулей физических учебных дисциплин специальности.</w:t>
            </w:r>
          </w:p>
        </w:tc>
        <w:tc>
          <w:tcPr>
            <w:tcW w:w="5042" w:type="dxa"/>
          </w:tcPr>
          <w:p w:rsidR="004F6AD6" w:rsidRPr="004822C3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7A03B7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Результаты обучения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(знать, уметь, владеть)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outcomes</w:t>
            </w:r>
            <w:proofErr w:type="spellEnd"/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(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know, can, be able)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340AF8" w:rsidRPr="00340AF8" w:rsidRDefault="00761DB9" w:rsidP="00340AF8">
            <w:pPr>
              <w:tabs>
                <w:tab w:val="left" w:pos="215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знать: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0AF8"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="00340AF8" w:rsidRPr="00340AF8">
              <w:rPr>
                <w:rFonts w:ascii="Times New Roman" w:eastAsia="Calibri" w:hAnsi="Times New Roman" w:cs="Times New Roman"/>
                <w:sz w:val="28"/>
              </w:rPr>
              <w:tab/>
              <w:t>основные понятия и модели физики;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векторы и действия над ними;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lastRenderedPageBreak/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элементы высшей математики в физике;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международную систему единиц СИ: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общие методы решения задач, метод физической размерности;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общие методы измерений физических величин.</w:t>
            </w:r>
          </w:p>
          <w:p w:rsidR="00340AF8" w:rsidRDefault="00761DB9" w:rsidP="00340AF8">
            <w:pPr>
              <w:tabs>
                <w:tab w:val="left" w:pos="232"/>
              </w:tabs>
              <w:autoSpaceDE w:val="0"/>
              <w:autoSpaceDN w:val="0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уметь: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0AF8" w:rsidRPr="00340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340AF8" w:rsidRPr="00340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решать задачи по физике</w:t>
            </w:r>
            <w:r w:rsidR="00340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340AF8" w:rsidRPr="00340AF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  <w:p w:rsidR="00340AF8" w:rsidRDefault="00340AF8" w:rsidP="00340AF8">
            <w:pPr>
              <w:tabs>
                <w:tab w:val="left" w:pos="232"/>
              </w:tabs>
              <w:autoSpaceDE w:val="0"/>
              <w:autoSpaceDN w:val="0"/>
              <w:jc w:val="both"/>
            </w:pPr>
            <w:r w:rsidRPr="00340AF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владеть:</w:t>
            </w:r>
          </w:p>
          <w:p w:rsidR="00340AF8" w:rsidRPr="00340AF8" w:rsidRDefault="00340AF8" w:rsidP="00340AF8">
            <w:pPr>
              <w:pStyle w:val="a5"/>
              <w:numPr>
                <w:ilvl w:val="0"/>
                <w:numId w:val="2"/>
              </w:numPr>
              <w:tabs>
                <w:tab w:val="left" w:pos="232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экспериментальных исследований физических явлений и процессов;</w:t>
            </w:r>
          </w:p>
          <w:p w:rsidR="009D5A12" w:rsidRDefault="009D5A12" w:rsidP="00340AF8">
            <w:pPr>
              <w:numPr>
                <w:ilvl w:val="0"/>
                <w:numId w:val="2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методами измерений физических величин; </w:t>
            </w:r>
          </w:p>
          <w:p w:rsidR="00340AF8" w:rsidRPr="00340AF8" w:rsidRDefault="00340AF8" w:rsidP="00340AF8">
            <w:pPr>
              <w:numPr>
                <w:ilvl w:val="0"/>
                <w:numId w:val="2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обработки результатов экспериментальных исследований;</w:t>
            </w:r>
          </w:p>
          <w:p w:rsidR="004F6AD6" w:rsidRPr="00A0415A" w:rsidRDefault="00340AF8" w:rsidP="009D5A12">
            <w:pPr>
              <w:numPr>
                <w:ilvl w:val="0"/>
                <w:numId w:val="2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математическими методами решения задач по физике</w:t>
            </w:r>
            <w:r w:rsidR="009D5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42" w:type="dxa"/>
          </w:tcPr>
          <w:p w:rsidR="004F6AD6" w:rsidRPr="007A03B7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lastRenderedPageBreak/>
              <w:t>Семестр изучения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учебной дисциплины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Semester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study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4F6AD6" w:rsidRPr="00A0415A" w:rsidRDefault="004822C3" w:rsidP="00FA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Pr="004822C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FA28E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Пререквизиты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Prerequisites</w:t>
            </w:r>
            <w:proofErr w:type="spellEnd"/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042" w:type="dxa"/>
          </w:tcPr>
          <w:p w:rsidR="004F6AD6" w:rsidRPr="00A0415A" w:rsidRDefault="002724B7" w:rsidP="00203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7F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» в объеме уровня общего среднего образования</w:t>
            </w:r>
          </w:p>
        </w:tc>
        <w:tc>
          <w:tcPr>
            <w:tcW w:w="5042" w:type="dxa"/>
          </w:tcPr>
          <w:p w:rsidR="004F6AD6" w:rsidRPr="004822C3" w:rsidRDefault="004F6AD6" w:rsidP="0027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Трудоемкость</w:t>
            </w:r>
            <w:r w:rsidR="0091469C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в зачетных единицах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(кредитах)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Credit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5042" w:type="dxa"/>
          </w:tcPr>
          <w:p w:rsidR="004F6AD6" w:rsidRPr="00A0415A" w:rsidRDefault="00FA28E3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Количество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аудиторных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самостоятельной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работы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5042" w:type="dxa"/>
          </w:tcPr>
          <w:p w:rsidR="004F6AD6" w:rsidRPr="00A0415A" w:rsidRDefault="00AC6F53" w:rsidP="00FA28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Всего</w:t>
            </w:r>
            <w:r w:rsidR="006C7AF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FA28E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часов, </w:t>
            </w:r>
            <w:r w:rsidR="00FA28E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16</w:t>
            </w:r>
            <w:r w:rsidR="002037F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часов - аудиторных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91469C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и формы текущей и промежуточной аттестации / </w:t>
            </w:r>
          </w:p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and forms of current and interim certification</w:t>
            </w:r>
          </w:p>
        </w:tc>
        <w:tc>
          <w:tcPr>
            <w:tcW w:w="5042" w:type="dxa"/>
          </w:tcPr>
          <w:p w:rsidR="004F6AD6" w:rsidRPr="00A0415A" w:rsidRDefault="00FA28E3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F6AD6" w:rsidRPr="00A0415A" w:rsidRDefault="004F6AD6" w:rsidP="0066693D">
      <w:pPr>
        <w:rPr>
          <w:sz w:val="28"/>
          <w:szCs w:val="28"/>
          <w:lang w:val="en-US"/>
        </w:rPr>
      </w:pPr>
    </w:p>
    <w:sectPr w:rsidR="004F6AD6" w:rsidRPr="00A0415A" w:rsidSect="00CE1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62D9"/>
    <w:multiLevelType w:val="hybridMultilevel"/>
    <w:tmpl w:val="6262D1A2"/>
    <w:lvl w:ilvl="0" w:tplc="68004AC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CB67A5"/>
    <w:multiLevelType w:val="hybridMultilevel"/>
    <w:tmpl w:val="E5408224"/>
    <w:lvl w:ilvl="0" w:tplc="6A5E3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C"/>
    <w:rsid w:val="00095C2A"/>
    <w:rsid w:val="00180EA8"/>
    <w:rsid w:val="001D3D8D"/>
    <w:rsid w:val="001E5090"/>
    <w:rsid w:val="002037F8"/>
    <w:rsid w:val="002535F3"/>
    <w:rsid w:val="002724B7"/>
    <w:rsid w:val="00297134"/>
    <w:rsid w:val="002B3A30"/>
    <w:rsid w:val="00340AF8"/>
    <w:rsid w:val="00350615"/>
    <w:rsid w:val="003F4814"/>
    <w:rsid w:val="004822C3"/>
    <w:rsid w:val="004F6AD6"/>
    <w:rsid w:val="004F6D54"/>
    <w:rsid w:val="00564D3B"/>
    <w:rsid w:val="0066693D"/>
    <w:rsid w:val="006C7AFB"/>
    <w:rsid w:val="006E12D2"/>
    <w:rsid w:val="0070535B"/>
    <w:rsid w:val="00761DB9"/>
    <w:rsid w:val="007A03B7"/>
    <w:rsid w:val="008A451C"/>
    <w:rsid w:val="008F3826"/>
    <w:rsid w:val="0091469C"/>
    <w:rsid w:val="009363C7"/>
    <w:rsid w:val="00977717"/>
    <w:rsid w:val="009D5A12"/>
    <w:rsid w:val="00A0415A"/>
    <w:rsid w:val="00AC6F53"/>
    <w:rsid w:val="00AE22F6"/>
    <w:rsid w:val="00B36876"/>
    <w:rsid w:val="00B572A6"/>
    <w:rsid w:val="00B82A2A"/>
    <w:rsid w:val="00BE2F32"/>
    <w:rsid w:val="00C870E8"/>
    <w:rsid w:val="00CA3AE2"/>
    <w:rsid w:val="00CE1E1C"/>
    <w:rsid w:val="00E96E5C"/>
    <w:rsid w:val="00EA60DB"/>
    <w:rsid w:val="00ED4D25"/>
    <w:rsid w:val="00EF1600"/>
    <w:rsid w:val="00F46C8B"/>
    <w:rsid w:val="00F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49E3"/>
  <w15:chartTrackingRefBased/>
  <w15:docId w15:val="{81CE20EA-5C62-43C4-91DA-CE51408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6AD6"/>
    <w:rPr>
      <w:b/>
      <w:bCs/>
    </w:rPr>
  </w:style>
  <w:style w:type="paragraph" w:styleId="a5">
    <w:name w:val="List Paragraph"/>
    <w:basedOn w:val="a"/>
    <w:uiPriority w:val="34"/>
    <w:qFormat/>
    <w:rsid w:val="0034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2025-09-12T13:45:00Z</dcterms:created>
  <dcterms:modified xsi:type="dcterms:W3CDTF">2025-09-12T18:29:00Z</dcterms:modified>
</cp:coreProperties>
</file>