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8A3" w:rsidRDefault="004A0EA0" w:rsidP="00DA5B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7-07-0533-03 </w:t>
      </w:r>
      <w:r w:rsidR="00D168A3" w:rsidRPr="00D168A3">
        <w:rPr>
          <w:rFonts w:ascii="Times New Roman" w:hAnsi="Times New Roman" w:cs="Times New Roman"/>
          <w:sz w:val="28"/>
          <w:szCs w:val="28"/>
        </w:rPr>
        <w:t>Ядерная и радиационная безопасность</w:t>
      </w:r>
    </w:p>
    <w:p w:rsidR="00726707" w:rsidRPr="00726707" w:rsidRDefault="001965DE" w:rsidP="00DA5B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Измерение характеристик ионизирующего излучения</w:t>
      </w:r>
      <w:r w:rsidR="00726707">
        <w:rPr>
          <w:rFonts w:ascii="Times New Roman" w:hAnsi="Times New Roman" w:cs="Times New Roman"/>
          <w:sz w:val="28"/>
          <w:szCs w:val="28"/>
        </w:rPr>
        <w:t>, модуль «</w:t>
      </w:r>
      <w:r w:rsidR="00D556D8">
        <w:rPr>
          <w:rFonts w:ascii="Times New Roman" w:hAnsi="Times New Roman" w:cs="Times New Roman"/>
          <w:sz w:val="28"/>
          <w:szCs w:val="28"/>
        </w:rPr>
        <w:t>Ионизирующее излучение</w:t>
      </w:r>
      <w:r w:rsidR="00726707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3"/>
      </w:tblGrid>
      <w:tr w:rsidR="009D49A9" w:rsidRPr="00726707" w:rsidTr="005A0D59"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:rsidR="009D49A9" w:rsidRPr="00726707" w:rsidRDefault="00935456" w:rsidP="006D1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456">
              <w:rPr>
                <w:rFonts w:ascii="Times New Roman" w:hAnsi="Times New Roman" w:cs="Times New Roman"/>
                <w:sz w:val="28"/>
                <w:szCs w:val="28"/>
              </w:rPr>
              <w:t>В дисциплине рассмотрены вопросы взаимодействия ионизирующих излучений с веществом с точки зрения регистрации излучений детекторами, связь процессов, протекающих в материалах детекторов, с основными метрологическими характеристиками приборов, составляющих основу экспериментальной ядерной физики</w:t>
            </w:r>
            <w:r w:rsidR="006D1A26">
              <w:rPr>
                <w:rFonts w:ascii="Times New Roman" w:hAnsi="Times New Roman" w:cs="Times New Roman"/>
                <w:sz w:val="28"/>
                <w:szCs w:val="28"/>
              </w:rPr>
              <w:t>, атомной энергетики</w:t>
            </w:r>
            <w:r w:rsidRPr="00935456">
              <w:rPr>
                <w:rFonts w:ascii="Times New Roman" w:hAnsi="Times New Roman" w:cs="Times New Roman"/>
                <w:sz w:val="28"/>
                <w:szCs w:val="28"/>
              </w:rPr>
              <w:t xml:space="preserve"> и смежных отраслей знаний.</w:t>
            </w:r>
          </w:p>
        </w:tc>
        <w:tc>
          <w:tcPr>
            <w:tcW w:w="4853" w:type="dxa"/>
          </w:tcPr>
          <w:p w:rsidR="009D49A9" w:rsidRPr="00F05851" w:rsidRDefault="009D49A9" w:rsidP="009D49A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D49A9" w:rsidRPr="009D49A9" w:rsidTr="005A0D59"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:rsidR="00254C73" w:rsidRPr="00254C73" w:rsidRDefault="00254C73" w:rsidP="00254C73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C73">
              <w:rPr>
                <w:rFonts w:ascii="Times New Roman" w:hAnsi="Times New Roman" w:cs="Times New Roman"/>
                <w:sz w:val="28"/>
                <w:szCs w:val="28"/>
              </w:rPr>
              <w:t>– владеть основами исследовательской деятельности, осуществлять поиск, анализ и синтез информации;</w:t>
            </w:r>
          </w:p>
          <w:p w:rsidR="009D49A9" w:rsidRPr="003B3915" w:rsidRDefault="00254C73" w:rsidP="00254C73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54C73">
              <w:rPr>
                <w:rFonts w:ascii="Times New Roman" w:hAnsi="Times New Roman" w:cs="Times New Roman"/>
                <w:sz w:val="28"/>
                <w:szCs w:val="28"/>
              </w:rPr>
              <w:t xml:space="preserve"> – использовать основные методы регистрации ионизирующего излучения и измерения его характеристик, базовые навыки обработки данных ядерно-физических измерений при решении научно-исследовательских и научно-технических задач.</w:t>
            </w:r>
          </w:p>
        </w:tc>
        <w:tc>
          <w:tcPr>
            <w:tcW w:w="4853" w:type="dxa"/>
          </w:tcPr>
          <w:p w:rsidR="009D49A9" w:rsidRPr="009D49A9" w:rsidRDefault="009D49A9" w:rsidP="009D4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9A9" w:rsidRPr="0088705A" w:rsidTr="005A0D59"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3" w:type="dxa"/>
          </w:tcPr>
          <w:p w:rsidR="00E10829" w:rsidRPr="00E10829" w:rsidRDefault="00E10829" w:rsidP="00E1082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1082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знать:</w:t>
            </w:r>
          </w:p>
          <w:p w:rsidR="00E10829" w:rsidRPr="00E10829" w:rsidRDefault="00E10829" w:rsidP="00E1082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10829">
              <w:rPr>
                <w:rFonts w:ascii="Times New Roman" w:hAnsi="Times New Roman" w:cs="Times New Roman"/>
                <w:sz w:val="28"/>
                <w:szCs w:val="28"/>
              </w:rPr>
              <w:t>основные методы регистрации различных видов ионизирующего излучения;</w:t>
            </w:r>
          </w:p>
          <w:p w:rsidR="00E10829" w:rsidRPr="00E10829" w:rsidRDefault="00E10829" w:rsidP="00E1082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10829">
              <w:rPr>
                <w:rFonts w:ascii="Times New Roman" w:hAnsi="Times New Roman" w:cs="Times New Roman"/>
                <w:sz w:val="28"/>
                <w:szCs w:val="28"/>
              </w:rPr>
              <w:t>виды радиометрической и спектрометрической аппаратуры;</w:t>
            </w:r>
          </w:p>
          <w:p w:rsidR="00E10829" w:rsidRPr="00E10829" w:rsidRDefault="00E10829" w:rsidP="00E1082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10829">
              <w:rPr>
                <w:rFonts w:ascii="Times New Roman" w:hAnsi="Times New Roman" w:cs="Times New Roman"/>
                <w:sz w:val="28"/>
                <w:szCs w:val="28"/>
              </w:rPr>
              <w:t>основные методы обработки аппаратурных дискретных спектров;</w:t>
            </w:r>
          </w:p>
          <w:p w:rsidR="00E10829" w:rsidRPr="00E10829" w:rsidRDefault="00E10829" w:rsidP="00E1082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10829">
              <w:rPr>
                <w:rFonts w:ascii="Times New Roman" w:hAnsi="Times New Roman" w:cs="Times New Roman"/>
                <w:sz w:val="28"/>
                <w:szCs w:val="28"/>
              </w:rPr>
              <w:t>физические принципы и методы измерения основных радиометрических и спектрометрических величин;</w:t>
            </w:r>
          </w:p>
          <w:p w:rsidR="00E10829" w:rsidRPr="00E10829" w:rsidRDefault="00E10829" w:rsidP="00E1082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10829">
              <w:rPr>
                <w:rFonts w:ascii="Times New Roman" w:hAnsi="Times New Roman" w:cs="Times New Roman"/>
                <w:sz w:val="28"/>
                <w:szCs w:val="28"/>
              </w:rPr>
              <w:t>метрологические требования, предъявляемые к приборам радиационного контроля;</w:t>
            </w:r>
          </w:p>
          <w:p w:rsidR="00E10829" w:rsidRPr="00E10829" w:rsidRDefault="00E10829" w:rsidP="00E1082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1082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уметь:</w:t>
            </w:r>
          </w:p>
          <w:p w:rsidR="00E10829" w:rsidRPr="00E10829" w:rsidRDefault="00E10829" w:rsidP="00E1082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10829">
              <w:rPr>
                <w:rFonts w:ascii="Times New Roman" w:hAnsi="Times New Roman" w:cs="Times New Roman"/>
                <w:sz w:val="28"/>
                <w:szCs w:val="28"/>
              </w:rPr>
              <w:t>проводить измерения характеристик полей излучения, активности и основных дозиметрических величин;</w:t>
            </w:r>
          </w:p>
          <w:p w:rsidR="00E10829" w:rsidRPr="00E10829" w:rsidRDefault="00E10829" w:rsidP="00E1082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10829">
              <w:rPr>
                <w:rFonts w:ascii="Times New Roman" w:hAnsi="Times New Roman" w:cs="Times New Roman"/>
                <w:sz w:val="28"/>
                <w:szCs w:val="28"/>
              </w:rPr>
              <w:t>проводить спектрометрический анализ ионизирующего излучения;</w:t>
            </w:r>
          </w:p>
          <w:p w:rsidR="00E10829" w:rsidRPr="00E10829" w:rsidRDefault="00E10829" w:rsidP="00E1082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10829">
              <w:rPr>
                <w:rFonts w:ascii="Times New Roman" w:hAnsi="Times New Roman" w:cs="Times New Roman"/>
                <w:sz w:val="28"/>
                <w:szCs w:val="28"/>
              </w:rPr>
              <w:t>измерять содержание радионуклидов в образцах различной природы;</w:t>
            </w:r>
          </w:p>
          <w:p w:rsidR="00E10829" w:rsidRPr="00E10829" w:rsidRDefault="00E10829" w:rsidP="00E1082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108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проводить анализ и обработку результатов измерения характеристик ионизирующего излучения;</w:t>
            </w:r>
          </w:p>
          <w:p w:rsidR="00E10829" w:rsidRPr="00E10829" w:rsidRDefault="00E10829" w:rsidP="00E1082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10829">
              <w:rPr>
                <w:rFonts w:ascii="Times New Roman" w:hAnsi="Times New Roman" w:cs="Times New Roman"/>
                <w:sz w:val="28"/>
                <w:szCs w:val="28"/>
              </w:rPr>
              <w:t>измерять содержание радона и его дочерних продуктов в воздухе помещений.</w:t>
            </w:r>
          </w:p>
          <w:p w:rsidR="00E10829" w:rsidRPr="00E10829" w:rsidRDefault="00E10829" w:rsidP="00E10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829" w:rsidRPr="00E10829" w:rsidRDefault="00E10829" w:rsidP="00E1082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1082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владеть:</w:t>
            </w:r>
          </w:p>
          <w:p w:rsidR="00E10829" w:rsidRPr="00E10829" w:rsidRDefault="00E10829" w:rsidP="00E1082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1082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основными методами проведения радиационных измерений</w:t>
            </w:r>
            <w:r w:rsidRPr="00E1082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0829" w:rsidRPr="00E10829" w:rsidRDefault="00E10829" w:rsidP="00E10829">
            <w:pPr>
              <w:numPr>
                <w:ilvl w:val="0"/>
                <w:numId w:val="3"/>
              </w:numPr>
              <w:tabs>
                <w:tab w:val="num" w:pos="85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10829">
              <w:rPr>
                <w:rFonts w:ascii="Times New Roman" w:hAnsi="Times New Roman" w:cs="Times New Roman"/>
                <w:sz w:val="28"/>
                <w:szCs w:val="28"/>
              </w:rPr>
              <w:t>технологиями проведения регламентных работ по обслуживанию приборов для измерения характеристик ионизирующего излучения.</w:t>
            </w:r>
          </w:p>
          <w:p w:rsidR="009D49A9" w:rsidRPr="0088705A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53" w:type="dxa"/>
          </w:tcPr>
          <w:p w:rsidR="009D49A9" w:rsidRPr="00F05851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9A9" w:rsidRPr="00726707" w:rsidTr="005A0D59"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:rsidR="009D49A9" w:rsidRPr="00726707" w:rsidRDefault="00792CF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курс, </w:t>
            </w:r>
            <w:r w:rsidR="00E22E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D49A9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9A9" w:rsidRPr="00726707" w:rsidTr="005A0D59"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:rsidR="009D49A9" w:rsidRPr="00726707" w:rsidRDefault="008F280C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80C">
              <w:rPr>
                <w:rFonts w:ascii="Times New Roman" w:hAnsi="Times New Roman" w:cs="Times New Roman"/>
                <w:sz w:val="28"/>
                <w:szCs w:val="28"/>
              </w:rPr>
              <w:t>Физика ядра и ионизирующего излучения</w:t>
            </w:r>
          </w:p>
        </w:tc>
        <w:tc>
          <w:tcPr>
            <w:tcW w:w="4853" w:type="dxa"/>
          </w:tcPr>
          <w:p w:rsidR="009D49A9" w:rsidRPr="00187C7E" w:rsidRDefault="009D49A9" w:rsidP="009D49A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D49A9" w:rsidRPr="00726707" w:rsidTr="005A0D59"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:rsidR="009D49A9" w:rsidRPr="00726707" w:rsidRDefault="00E22E03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9A9" w:rsidRPr="00CC2BE6" w:rsidTr="005A0D59">
        <w:tc>
          <w:tcPr>
            <w:tcW w:w="4853" w:type="dxa"/>
          </w:tcPr>
          <w:p w:rsidR="009D49A9" w:rsidRPr="00CC2BE6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D49A9" w:rsidRPr="00CC2BE6" w:rsidRDefault="009D49A9" w:rsidP="009D49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:rsidR="009D49A9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E22E03">
              <w:rPr>
                <w:rFonts w:ascii="Times New Roman" w:hAnsi="Times New Roman" w:cs="Times New Roman"/>
                <w:sz w:val="28"/>
                <w:szCs w:val="28"/>
              </w:rPr>
              <w:t>216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из </w:t>
            </w:r>
            <w:r w:rsidR="00D150FE">
              <w:rPr>
                <w:rFonts w:ascii="Times New Roman" w:hAnsi="Times New Roman" w:cs="Times New Roman"/>
                <w:sz w:val="28"/>
                <w:szCs w:val="28"/>
              </w:rPr>
              <w:t xml:space="preserve">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2E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92C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аудиторных</w:t>
            </w:r>
          </w:p>
          <w:p w:rsidR="009D49A9" w:rsidRPr="00D168A3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9D49A9" w:rsidRPr="00187C7E" w:rsidRDefault="009D49A9" w:rsidP="009D49A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D49A9" w:rsidRPr="009D49A9" w:rsidTr="005A0D59">
        <w:tc>
          <w:tcPr>
            <w:tcW w:w="4853" w:type="dxa"/>
          </w:tcPr>
          <w:p w:rsidR="009D49A9" w:rsidRPr="00CC2BE6" w:rsidRDefault="009D49A9" w:rsidP="009D49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3" w:type="dxa"/>
          </w:tcPr>
          <w:p w:rsidR="009D49A9" w:rsidRPr="00187C7E" w:rsidRDefault="009D49A9" w:rsidP="00E2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  <w:r w:rsidR="00E22E03">
              <w:rPr>
                <w:rFonts w:ascii="Times New Roman" w:hAnsi="Times New Roman" w:cs="Times New Roman"/>
                <w:sz w:val="28"/>
                <w:szCs w:val="28"/>
              </w:rPr>
              <w:t>- 6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сем.,</w:t>
            </w:r>
            <w:proofErr w:type="gramEnd"/>
            <w:r w:rsidR="00E22E03">
              <w:rPr>
                <w:rFonts w:ascii="Times New Roman" w:hAnsi="Times New Roman" w:cs="Times New Roman"/>
                <w:sz w:val="28"/>
                <w:szCs w:val="28"/>
              </w:rPr>
              <w:t xml:space="preserve"> экзамен - 6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сем.</w:t>
            </w:r>
          </w:p>
        </w:tc>
        <w:tc>
          <w:tcPr>
            <w:tcW w:w="4853" w:type="dxa"/>
          </w:tcPr>
          <w:p w:rsidR="009D49A9" w:rsidRPr="009D49A9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6707" w:rsidRPr="009D49A9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9D49A9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4671483"/>
    <w:multiLevelType w:val="hybridMultilevel"/>
    <w:tmpl w:val="7DC46BB2"/>
    <w:lvl w:ilvl="0" w:tplc="5EA42F3C">
      <w:start w:val="1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6D46DA0"/>
    <w:multiLevelType w:val="hybridMultilevel"/>
    <w:tmpl w:val="9EEA0CDA"/>
    <w:lvl w:ilvl="0" w:tplc="F62202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2D"/>
    <w:rsid w:val="00095F36"/>
    <w:rsid w:val="000E28F9"/>
    <w:rsid w:val="0015742E"/>
    <w:rsid w:val="00164A18"/>
    <w:rsid w:val="00187C7E"/>
    <w:rsid w:val="001965DE"/>
    <w:rsid w:val="00254C73"/>
    <w:rsid w:val="003B3915"/>
    <w:rsid w:val="004A0EA0"/>
    <w:rsid w:val="004A352A"/>
    <w:rsid w:val="00537E05"/>
    <w:rsid w:val="00595A55"/>
    <w:rsid w:val="00662ECE"/>
    <w:rsid w:val="00682CB5"/>
    <w:rsid w:val="00697A70"/>
    <w:rsid w:val="006D1A26"/>
    <w:rsid w:val="00726707"/>
    <w:rsid w:val="00792CF9"/>
    <w:rsid w:val="007A519C"/>
    <w:rsid w:val="007C4B76"/>
    <w:rsid w:val="007D34B0"/>
    <w:rsid w:val="0088705A"/>
    <w:rsid w:val="008F280C"/>
    <w:rsid w:val="00935456"/>
    <w:rsid w:val="009B1F11"/>
    <w:rsid w:val="009D49A9"/>
    <w:rsid w:val="00A53E41"/>
    <w:rsid w:val="00B51E04"/>
    <w:rsid w:val="00BD1520"/>
    <w:rsid w:val="00C460F8"/>
    <w:rsid w:val="00CC2BE6"/>
    <w:rsid w:val="00D150FE"/>
    <w:rsid w:val="00D168A3"/>
    <w:rsid w:val="00D25E53"/>
    <w:rsid w:val="00D556D8"/>
    <w:rsid w:val="00D76707"/>
    <w:rsid w:val="00DA5B2D"/>
    <w:rsid w:val="00E10829"/>
    <w:rsid w:val="00E22E03"/>
    <w:rsid w:val="00E47199"/>
    <w:rsid w:val="00E923B8"/>
    <w:rsid w:val="00F02E8A"/>
    <w:rsid w:val="00F0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ISEI_0730</cp:lastModifiedBy>
  <cp:revision>12</cp:revision>
  <dcterms:created xsi:type="dcterms:W3CDTF">2025-09-18T15:03:00Z</dcterms:created>
  <dcterms:modified xsi:type="dcterms:W3CDTF">2025-09-22T10:03:00Z</dcterms:modified>
</cp:coreProperties>
</file>