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707" w:rsidRDefault="00CD667A" w:rsidP="00DA5B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7-07-0533-03 </w:t>
      </w:r>
      <w:r w:rsidRPr="00CD667A">
        <w:rPr>
          <w:rFonts w:ascii="Times New Roman" w:hAnsi="Times New Roman" w:cs="Times New Roman"/>
          <w:sz w:val="28"/>
          <w:szCs w:val="28"/>
        </w:rPr>
        <w:t>Ядерная и радиационная безопасность</w:t>
      </w:r>
    </w:p>
    <w:p w:rsidR="00726707" w:rsidRPr="00726707" w:rsidRDefault="00031560" w:rsidP="00DA5B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Безопасность жизнедеятельности человека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726707" w:rsidRPr="00726707" w:rsidTr="00726707">
        <w:tc>
          <w:tcPr>
            <w:tcW w:w="4853" w:type="dxa"/>
          </w:tcPr>
          <w:p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Краткое содержание учебной дисциплины, модуля /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Brief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summary</w:t>
            </w:r>
            <w:proofErr w:type="spellEnd"/>
          </w:p>
        </w:tc>
        <w:tc>
          <w:tcPr>
            <w:tcW w:w="4853" w:type="dxa"/>
          </w:tcPr>
          <w:p w:rsidR="00726707" w:rsidRPr="004E4D35" w:rsidRDefault="00AC7705" w:rsidP="00095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705">
              <w:rPr>
                <w:rFonts w:ascii="Times New Roman" w:hAnsi="Times New Roman" w:cs="Times New Roman"/>
                <w:sz w:val="28"/>
                <w:szCs w:val="28"/>
              </w:rPr>
              <w:t>Изучение опасностей и их совокупность, действующих в системах «объект защиты – источник опасности», а также средства и системы защиты от опасностей, способы реализации условий комфортности и защищенности человека от опасностей, принципов, методов и средств обеспечения безопасности деятельности, вопросов эффективного и рационального использования топливно-энергетических ресурсов, систем безопасного взаимодействия человека с производственной средой ради сохранения его здоровья, жизни и работоспособности.</w:t>
            </w:r>
          </w:p>
        </w:tc>
        <w:tc>
          <w:tcPr>
            <w:tcW w:w="4854" w:type="dxa"/>
          </w:tcPr>
          <w:p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C60DBC" w:rsidTr="00726707">
        <w:tc>
          <w:tcPr>
            <w:tcW w:w="4853" w:type="dxa"/>
          </w:tcPr>
          <w:p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Формируемые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The formed competences</w:t>
            </w:r>
          </w:p>
        </w:tc>
        <w:tc>
          <w:tcPr>
            <w:tcW w:w="4853" w:type="dxa"/>
          </w:tcPr>
          <w:p w:rsidR="00726707" w:rsidRPr="00C60DBC" w:rsidRDefault="00C60DBC" w:rsidP="00C60D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DBC">
              <w:rPr>
                <w:rFonts w:ascii="Times New Roman" w:hAnsi="Times New Roman" w:cs="Times New Roman"/>
                <w:sz w:val="28"/>
                <w:szCs w:val="28"/>
              </w:rPr>
              <w:t>Применять основные методы защиты населения от негативных факторов антропогенного, техногенного, естественного происхождения, принципы рационального природопользования и энергосбережения, обеспечивать здоровые и безопасные условия труда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54" w:type="dxa"/>
          </w:tcPr>
          <w:p w:rsidR="00726707" w:rsidRPr="00C60DBC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88705A" w:rsidTr="00726707">
        <w:tc>
          <w:tcPr>
            <w:tcW w:w="4853" w:type="dxa"/>
          </w:tcPr>
          <w:p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Результаты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обучения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знать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уметь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владеть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 / Learning outcomes (know, can, be able)</w:t>
            </w:r>
          </w:p>
        </w:tc>
        <w:tc>
          <w:tcPr>
            <w:tcW w:w="4853" w:type="dxa"/>
          </w:tcPr>
          <w:p w:rsidR="00247947" w:rsidRPr="00247947" w:rsidRDefault="00247947" w:rsidP="00247947">
            <w:pPr>
              <w:suppressAutoHyphens/>
              <w:autoSpaceDE w:val="0"/>
              <w:autoSpaceDN w:val="0"/>
              <w:ind w:firstLine="426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24794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знать:</w:t>
            </w:r>
          </w:p>
          <w:p w:rsidR="00247947" w:rsidRPr="00247947" w:rsidRDefault="00247947" w:rsidP="00247947">
            <w:pPr>
              <w:numPr>
                <w:ilvl w:val="0"/>
                <w:numId w:val="3"/>
              </w:numPr>
              <w:suppressAutoHyphens/>
              <w:autoSpaceDE w:val="0"/>
              <w:autoSpaceDN w:val="0"/>
              <w:ind w:left="0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947">
              <w:rPr>
                <w:rFonts w:ascii="Times New Roman" w:hAnsi="Times New Roman" w:cs="Times New Roman"/>
                <w:sz w:val="28"/>
                <w:szCs w:val="28"/>
              </w:rPr>
              <w:t>основные механизмы взаимодействия живых организмов и человека с окружающей средой;</w:t>
            </w:r>
          </w:p>
          <w:p w:rsidR="00247947" w:rsidRPr="00247947" w:rsidRDefault="00247947" w:rsidP="00247947">
            <w:pPr>
              <w:numPr>
                <w:ilvl w:val="0"/>
                <w:numId w:val="3"/>
              </w:numPr>
              <w:suppressAutoHyphens/>
              <w:autoSpaceDE w:val="0"/>
              <w:autoSpaceDN w:val="0"/>
              <w:ind w:left="0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947">
              <w:rPr>
                <w:rFonts w:ascii="Times New Roman" w:hAnsi="Times New Roman" w:cs="Times New Roman"/>
                <w:sz w:val="28"/>
                <w:szCs w:val="28"/>
              </w:rPr>
              <w:t>теоретические основы безопасной жизнедеятельности, концептуальные и методологические подходы к решению проблем безопасности;</w:t>
            </w:r>
          </w:p>
          <w:p w:rsidR="00247947" w:rsidRPr="00247947" w:rsidRDefault="00247947" w:rsidP="00247947">
            <w:pPr>
              <w:numPr>
                <w:ilvl w:val="0"/>
                <w:numId w:val="3"/>
              </w:numPr>
              <w:suppressAutoHyphens/>
              <w:autoSpaceDE w:val="0"/>
              <w:autoSpaceDN w:val="0"/>
              <w:ind w:left="0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947">
              <w:rPr>
                <w:rFonts w:ascii="Times New Roman" w:hAnsi="Times New Roman" w:cs="Times New Roman"/>
                <w:sz w:val="28"/>
                <w:szCs w:val="28"/>
              </w:rPr>
              <w:t xml:space="preserve">закономерности формирование опасностей в </w:t>
            </w:r>
            <w:proofErr w:type="spellStart"/>
            <w:r w:rsidRPr="00247947">
              <w:rPr>
                <w:rFonts w:ascii="Times New Roman" w:hAnsi="Times New Roman" w:cs="Times New Roman"/>
                <w:sz w:val="28"/>
                <w:szCs w:val="28"/>
              </w:rPr>
              <w:t>техносфере</w:t>
            </w:r>
            <w:proofErr w:type="spellEnd"/>
            <w:r w:rsidRPr="0024794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47947" w:rsidRPr="00247947" w:rsidRDefault="00247947" w:rsidP="00247947">
            <w:pPr>
              <w:numPr>
                <w:ilvl w:val="0"/>
                <w:numId w:val="3"/>
              </w:numPr>
              <w:suppressAutoHyphens/>
              <w:autoSpaceDE w:val="0"/>
              <w:autoSpaceDN w:val="0"/>
              <w:ind w:left="0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947">
              <w:rPr>
                <w:rFonts w:ascii="Times New Roman" w:hAnsi="Times New Roman" w:cs="Times New Roman"/>
                <w:sz w:val="28"/>
                <w:szCs w:val="28"/>
              </w:rPr>
              <w:t>принципы, методы и средства обеспечения безопасности деятельности;</w:t>
            </w:r>
          </w:p>
          <w:p w:rsidR="00247947" w:rsidRPr="00247947" w:rsidRDefault="00247947" w:rsidP="00247947">
            <w:pPr>
              <w:numPr>
                <w:ilvl w:val="0"/>
                <w:numId w:val="3"/>
              </w:numPr>
              <w:suppressAutoHyphens/>
              <w:autoSpaceDE w:val="0"/>
              <w:autoSpaceDN w:val="0"/>
              <w:ind w:left="0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947">
              <w:rPr>
                <w:rFonts w:ascii="Times New Roman" w:hAnsi="Times New Roman" w:cs="Times New Roman"/>
                <w:sz w:val="28"/>
                <w:szCs w:val="28"/>
              </w:rPr>
              <w:t>классификацию чрезвычайных ситуаций, принципы прогнозирования, предупреждения и оценки последствий природных, техногенных и социальных опасностей;</w:t>
            </w:r>
          </w:p>
          <w:p w:rsidR="00247947" w:rsidRPr="00247947" w:rsidRDefault="00247947" w:rsidP="00247947">
            <w:pPr>
              <w:numPr>
                <w:ilvl w:val="0"/>
                <w:numId w:val="3"/>
              </w:numPr>
              <w:suppressAutoHyphens/>
              <w:autoSpaceDE w:val="0"/>
              <w:autoSpaceDN w:val="0"/>
              <w:ind w:left="0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947">
              <w:rPr>
                <w:rFonts w:ascii="Times New Roman" w:hAnsi="Times New Roman" w:cs="Times New Roman"/>
                <w:sz w:val="28"/>
                <w:szCs w:val="28"/>
              </w:rPr>
              <w:t>системы мониторинга, методы прогнозирования чрезвычайных ситуаций и мероприятия по их предупреждению;</w:t>
            </w:r>
          </w:p>
          <w:p w:rsidR="00247947" w:rsidRPr="00247947" w:rsidRDefault="00247947" w:rsidP="00247947">
            <w:pPr>
              <w:numPr>
                <w:ilvl w:val="0"/>
                <w:numId w:val="3"/>
              </w:numPr>
              <w:suppressAutoHyphens/>
              <w:autoSpaceDE w:val="0"/>
              <w:autoSpaceDN w:val="0"/>
              <w:ind w:left="0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947">
              <w:rPr>
                <w:rFonts w:ascii="Times New Roman" w:hAnsi="Times New Roman" w:cs="Times New Roman"/>
                <w:sz w:val="28"/>
                <w:szCs w:val="28"/>
              </w:rPr>
              <w:t>способы выживания человека и концептуальные основы функционирования экономики в условиях чрезвычайных ситуаций;</w:t>
            </w:r>
          </w:p>
          <w:p w:rsidR="00247947" w:rsidRPr="00247947" w:rsidRDefault="00247947" w:rsidP="00247947">
            <w:pPr>
              <w:numPr>
                <w:ilvl w:val="0"/>
                <w:numId w:val="3"/>
              </w:numPr>
              <w:suppressAutoHyphens/>
              <w:autoSpaceDE w:val="0"/>
              <w:autoSpaceDN w:val="0"/>
              <w:ind w:left="0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9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структуру, задачи, функции государственной системы предупреждения и ликвидации чрезвычайных ситуаций и систем гражданской обороны;</w:t>
            </w:r>
          </w:p>
          <w:p w:rsidR="00247947" w:rsidRPr="00247947" w:rsidRDefault="00247947" w:rsidP="00247947">
            <w:pPr>
              <w:numPr>
                <w:ilvl w:val="0"/>
                <w:numId w:val="3"/>
              </w:numPr>
              <w:suppressAutoHyphens/>
              <w:autoSpaceDE w:val="0"/>
              <w:autoSpaceDN w:val="0"/>
              <w:ind w:left="0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947">
              <w:rPr>
                <w:rFonts w:ascii="Times New Roman" w:hAnsi="Times New Roman" w:cs="Times New Roman"/>
                <w:sz w:val="28"/>
                <w:szCs w:val="28"/>
              </w:rPr>
              <w:t>возможные последствия для экономики страны чрезвычайных ситуаций, характерных для Республики Беларусь;</w:t>
            </w:r>
          </w:p>
          <w:p w:rsidR="00247947" w:rsidRPr="00247947" w:rsidRDefault="00247947" w:rsidP="00247947">
            <w:pPr>
              <w:numPr>
                <w:ilvl w:val="0"/>
                <w:numId w:val="3"/>
              </w:numPr>
              <w:suppressAutoHyphens/>
              <w:autoSpaceDE w:val="0"/>
              <w:autoSpaceDN w:val="0"/>
              <w:ind w:left="0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947">
              <w:rPr>
                <w:rFonts w:ascii="Times New Roman" w:hAnsi="Times New Roman" w:cs="Times New Roman"/>
                <w:sz w:val="28"/>
                <w:szCs w:val="28"/>
              </w:rPr>
              <w:t>теоретические основы гигиены труда, техники безопасности и пожарной безопасности;</w:t>
            </w:r>
          </w:p>
          <w:p w:rsidR="00247947" w:rsidRPr="00247947" w:rsidRDefault="00247947" w:rsidP="00247947">
            <w:pPr>
              <w:numPr>
                <w:ilvl w:val="0"/>
                <w:numId w:val="3"/>
              </w:numPr>
              <w:suppressAutoHyphens/>
              <w:autoSpaceDE w:val="0"/>
              <w:autoSpaceDN w:val="0"/>
              <w:ind w:left="0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947">
              <w:rPr>
                <w:rFonts w:ascii="Times New Roman" w:hAnsi="Times New Roman" w:cs="Times New Roman"/>
                <w:sz w:val="28"/>
                <w:szCs w:val="28"/>
              </w:rPr>
              <w:t>основополагающие законодательные и нормативные технические акты в области охраны труда и их применение;</w:t>
            </w:r>
          </w:p>
          <w:p w:rsidR="00247947" w:rsidRPr="00247947" w:rsidRDefault="00247947" w:rsidP="00247947">
            <w:pPr>
              <w:numPr>
                <w:ilvl w:val="0"/>
                <w:numId w:val="3"/>
              </w:numPr>
              <w:suppressAutoHyphens/>
              <w:autoSpaceDE w:val="0"/>
              <w:autoSpaceDN w:val="0"/>
              <w:ind w:left="0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947">
              <w:rPr>
                <w:rFonts w:ascii="Times New Roman" w:hAnsi="Times New Roman" w:cs="Times New Roman"/>
                <w:sz w:val="28"/>
                <w:szCs w:val="28"/>
              </w:rPr>
              <w:t>принципы нормирования и профилактики вредных и опасных производственных факторов;</w:t>
            </w:r>
          </w:p>
          <w:p w:rsidR="00247947" w:rsidRPr="00247947" w:rsidRDefault="00247947" w:rsidP="00247947">
            <w:pPr>
              <w:numPr>
                <w:ilvl w:val="0"/>
                <w:numId w:val="3"/>
              </w:numPr>
              <w:suppressAutoHyphens/>
              <w:autoSpaceDE w:val="0"/>
              <w:autoSpaceDN w:val="0"/>
              <w:ind w:left="0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947">
              <w:rPr>
                <w:rFonts w:ascii="Times New Roman" w:hAnsi="Times New Roman" w:cs="Times New Roman"/>
                <w:sz w:val="28"/>
                <w:szCs w:val="28"/>
              </w:rPr>
              <w:t>эргономические требования к организации рабочих мест руководителей и специалистов;</w:t>
            </w:r>
          </w:p>
          <w:p w:rsidR="00247947" w:rsidRPr="00247947" w:rsidRDefault="00247947" w:rsidP="00247947">
            <w:pPr>
              <w:numPr>
                <w:ilvl w:val="0"/>
                <w:numId w:val="3"/>
              </w:numPr>
              <w:suppressAutoHyphens/>
              <w:autoSpaceDE w:val="0"/>
              <w:autoSpaceDN w:val="0"/>
              <w:ind w:left="0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947">
              <w:rPr>
                <w:rFonts w:ascii="Times New Roman" w:hAnsi="Times New Roman" w:cs="Times New Roman"/>
                <w:sz w:val="28"/>
                <w:szCs w:val="28"/>
              </w:rPr>
              <w:t>приоритетные направления энергосбережения в различных сферах общественного производства;</w:t>
            </w:r>
          </w:p>
          <w:p w:rsidR="00247947" w:rsidRPr="00247947" w:rsidRDefault="00247947" w:rsidP="00247947">
            <w:pPr>
              <w:numPr>
                <w:ilvl w:val="0"/>
                <w:numId w:val="3"/>
              </w:numPr>
              <w:suppressAutoHyphens/>
              <w:autoSpaceDE w:val="0"/>
              <w:autoSpaceDN w:val="0"/>
              <w:ind w:left="0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947">
              <w:rPr>
                <w:rFonts w:ascii="Times New Roman" w:hAnsi="Times New Roman" w:cs="Times New Roman"/>
                <w:sz w:val="28"/>
                <w:szCs w:val="28"/>
              </w:rPr>
              <w:t>технические средства контроля и рационального использования энергетических ресурсов;</w:t>
            </w:r>
          </w:p>
          <w:p w:rsidR="00247947" w:rsidRPr="00247947" w:rsidRDefault="00247947" w:rsidP="00247947">
            <w:pPr>
              <w:suppressAutoHyphens/>
              <w:autoSpaceDE w:val="0"/>
              <w:autoSpaceDN w:val="0"/>
              <w:ind w:firstLine="426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24794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>уметь:</w:t>
            </w:r>
          </w:p>
          <w:p w:rsidR="00247947" w:rsidRPr="00247947" w:rsidRDefault="00247947" w:rsidP="00247947">
            <w:pPr>
              <w:numPr>
                <w:ilvl w:val="0"/>
                <w:numId w:val="2"/>
              </w:numPr>
              <w:autoSpaceDE w:val="0"/>
              <w:autoSpaceDN w:val="0"/>
              <w:ind w:left="0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79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пользоваться средствами и методами обеспечения безопасности деятельности;</w:t>
            </w:r>
          </w:p>
          <w:p w:rsidR="00247947" w:rsidRPr="00247947" w:rsidRDefault="00247947" w:rsidP="00247947">
            <w:pPr>
              <w:numPr>
                <w:ilvl w:val="0"/>
                <w:numId w:val="2"/>
              </w:numPr>
              <w:autoSpaceDE w:val="0"/>
              <w:autoSpaceDN w:val="0"/>
              <w:ind w:left="0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79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использовать рекомендации по предупреждению и ликвидации последствий чрезвычайных ситуаций;</w:t>
            </w:r>
          </w:p>
          <w:p w:rsidR="00247947" w:rsidRPr="00247947" w:rsidRDefault="00247947" w:rsidP="00247947">
            <w:pPr>
              <w:numPr>
                <w:ilvl w:val="0"/>
                <w:numId w:val="2"/>
              </w:numPr>
              <w:autoSpaceDE w:val="0"/>
              <w:autoSpaceDN w:val="0"/>
              <w:ind w:left="0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79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использовать средства индивидуальной защиты.</w:t>
            </w:r>
          </w:p>
          <w:p w:rsidR="00247947" w:rsidRPr="00247947" w:rsidRDefault="00247947" w:rsidP="00247947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ind w:left="0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947">
              <w:rPr>
                <w:rFonts w:ascii="Times New Roman" w:hAnsi="Times New Roman" w:cs="Times New Roman"/>
                <w:sz w:val="28"/>
                <w:szCs w:val="28"/>
              </w:rPr>
              <w:t>использовать основные экологические понятия для оценки состояния экосистем и прогнозирования их развития;</w:t>
            </w:r>
          </w:p>
          <w:p w:rsidR="00247947" w:rsidRPr="00247947" w:rsidRDefault="00247947" w:rsidP="00247947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ind w:left="0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947">
              <w:rPr>
                <w:rFonts w:ascii="Times New Roman" w:hAnsi="Times New Roman" w:cs="Times New Roman"/>
                <w:sz w:val="28"/>
                <w:szCs w:val="28"/>
              </w:rPr>
              <w:t>выявлять факторы экологической опасности для человека;</w:t>
            </w:r>
          </w:p>
          <w:p w:rsidR="00247947" w:rsidRPr="00247947" w:rsidRDefault="00247947" w:rsidP="00247947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ind w:left="0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947">
              <w:rPr>
                <w:rFonts w:ascii="Times New Roman" w:hAnsi="Times New Roman" w:cs="Times New Roman"/>
                <w:sz w:val="28"/>
                <w:szCs w:val="28"/>
              </w:rPr>
              <w:t>пользоваться методиками прогнозирования и оценки обстановки в чрезвычайных ситуациях;</w:t>
            </w:r>
          </w:p>
          <w:p w:rsidR="00247947" w:rsidRPr="00247947" w:rsidRDefault="00247947" w:rsidP="00247947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ind w:left="0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947">
              <w:rPr>
                <w:rFonts w:ascii="Times New Roman" w:hAnsi="Times New Roman" w:cs="Times New Roman"/>
                <w:sz w:val="28"/>
                <w:szCs w:val="28"/>
              </w:rPr>
              <w:t xml:space="preserve">правильно действовать в условиях чрезвычайных ситуаций и принимать соответствующие решения; </w:t>
            </w:r>
          </w:p>
          <w:p w:rsidR="00247947" w:rsidRPr="00247947" w:rsidRDefault="00247947" w:rsidP="00247947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ind w:left="0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947">
              <w:rPr>
                <w:rFonts w:ascii="Times New Roman" w:hAnsi="Times New Roman" w:cs="Times New Roman"/>
                <w:sz w:val="28"/>
                <w:szCs w:val="28"/>
              </w:rPr>
              <w:t>соблюдать требования безопасности на рабочем месте, организовывать работу по охране труда в структурных подразделениях;</w:t>
            </w:r>
          </w:p>
          <w:p w:rsidR="00247947" w:rsidRPr="00247947" w:rsidRDefault="00247947" w:rsidP="00247947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ind w:left="0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947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контроль за соблюдением правил охраны труда и </w:t>
            </w:r>
            <w:r w:rsidRPr="002479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пожарной безопасности на рабочих местах, в структурных подразделениях и в процессе трудовой деятельности;</w:t>
            </w:r>
          </w:p>
          <w:p w:rsidR="00247947" w:rsidRPr="00247947" w:rsidRDefault="00247947" w:rsidP="00247947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ind w:left="0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947">
              <w:rPr>
                <w:rFonts w:ascii="Times New Roman" w:hAnsi="Times New Roman" w:cs="Times New Roman"/>
                <w:sz w:val="28"/>
                <w:szCs w:val="28"/>
              </w:rPr>
              <w:t>составлять локальные нормативные правовые акты по охране труда (положения об обязанностях должностных лиц, инструкции по охране труда, программы инструктажей и др.);</w:t>
            </w:r>
          </w:p>
          <w:p w:rsidR="00247947" w:rsidRPr="00247947" w:rsidRDefault="00247947" w:rsidP="00247947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ind w:left="0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947">
              <w:rPr>
                <w:rFonts w:ascii="Times New Roman" w:hAnsi="Times New Roman" w:cs="Times New Roman"/>
                <w:sz w:val="28"/>
                <w:szCs w:val="28"/>
              </w:rPr>
              <w:t>проводить расследования и учет производственных несчастных случаев и профессиональных заболеваний;</w:t>
            </w:r>
          </w:p>
          <w:p w:rsidR="00247947" w:rsidRPr="00247947" w:rsidRDefault="00247947" w:rsidP="00247947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ind w:left="0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947">
              <w:rPr>
                <w:rFonts w:ascii="Times New Roman" w:hAnsi="Times New Roman" w:cs="Times New Roman"/>
                <w:sz w:val="28"/>
                <w:szCs w:val="28"/>
              </w:rPr>
              <w:t>использовать принципы энергосбережения в своей практической деятельности;</w:t>
            </w:r>
          </w:p>
          <w:p w:rsidR="00247947" w:rsidRPr="00247947" w:rsidRDefault="00247947" w:rsidP="00247947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ind w:left="0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947">
              <w:rPr>
                <w:rFonts w:ascii="Times New Roman" w:hAnsi="Times New Roman" w:cs="Times New Roman"/>
                <w:sz w:val="28"/>
                <w:szCs w:val="28"/>
              </w:rPr>
              <w:t>осуществлять нормирование и учет расхода энергоресурсов;</w:t>
            </w:r>
          </w:p>
          <w:p w:rsidR="00247947" w:rsidRPr="00247947" w:rsidRDefault="00247947" w:rsidP="00247947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ind w:left="0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947">
              <w:rPr>
                <w:rFonts w:ascii="Times New Roman" w:hAnsi="Times New Roman" w:cs="Times New Roman"/>
                <w:sz w:val="28"/>
                <w:szCs w:val="28"/>
              </w:rPr>
              <w:t>проводить технико-экономическую оценку энергосберегающих мероприятий;</w:t>
            </w:r>
          </w:p>
          <w:p w:rsidR="00247947" w:rsidRPr="00247947" w:rsidRDefault="00247947" w:rsidP="00247947">
            <w:pPr>
              <w:suppressAutoHyphens/>
              <w:autoSpaceDE w:val="0"/>
              <w:autoSpaceDN w:val="0"/>
              <w:ind w:firstLine="426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24794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владеть:</w:t>
            </w:r>
          </w:p>
          <w:p w:rsidR="00247947" w:rsidRPr="00247947" w:rsidRDefault="00247947" w:rsidP="00247947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ind w:left="0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947">
              <w:rPr>
                <w:rFonts w:ascii="Times New Roman" w:hAnsi="Times New Roman" w:cs="Times New Roman"/>
                <w:sz w:val="28"/>
                <w:szCs w:val="28"/>
              </w:rPr>
              <w:t>навыками проведения системного анализа экологической ситуации;</w:t>
            </w:r>
          </w:p>
          <w:p w:rsidR="00247947" w:rsidRPr="00247947" w:rsidRDefault="00247947" w:rsidP="00247947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ind w:left="0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947">
              <w:rPr>
                <w:rFonts w:ascii="Times New Roman" w:hAnsi="Times New Roman" w:cs="Times New Roman"/>
                <w:sz w:val="28"/>
                <w:szCs w:val="28"/>
              </w:rPr>
              <w:t>навыками выполнения мероприятий по предупреждению чрезвычайных ситуаций;</w:t>
            </w:r>
          </w:p>
          <w:p w:rsidR="00247947" w:rsidRPr="00247947" w:rsidRDefault="00247947" w:rsidP="00247947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ind w:left="0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9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навыками выполнения мероприятий по обеспечению безопасности функционирования объектов экономики в техногенных, природных, экологических и биолого-социальных чрезвычайных ситуациях;</w:t>
            </w:r>
          </w:p>
          <w:p w:rsidR="00247947" w:rsidRPr="00247947" w:rsidRDefault="00247947" w:rsidP="00247947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ind w:left="0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947">
              <w:rPr>
                <w:rFonts w:ascii="Times New Roman" w:hAnsi="Times New Roman" w:cs="Times New Roman"/>
                <w:sz w:val="28"/>
                <w:szCs w:val="28"/>
              </w:rPr>
              <w:t>навыками применения средств коллективной и индивидуально защиты от вредных и опасных производственных факторов, первичных средств пожаротушения;</w:t>
            </w:r>
          </w:p>
          <w:p w:rsidR="00726707" w:rsidRPr="00BA716B" w:rsidRDefault="00247947" w:rsidP="00641A02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ind w:left="0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947">
              <w:rPr>
                <w:rFonts w:ascii="Times New Roman" w:hAnsi="Times New Roman" w:cs="Times New Roman"/>
                <w:sz w:val="28"/>
                <w:szCs w:val="28"/>
              </w:rPr>
              <w:t>современными приемами управления эффективностью и энергосбережением.</w:t>
            </w:r>
          </w:p>
        </w:tc>
        <w:tc>
          <w:tcPr>
            <w:tcW w:w="4854" w:type="dxa"/>
          </w:tcPr>
          <w:p w:rsidR="00726707" w:rsidRPr="0088705A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726707" w:rsidTr="00726707">
        <w:tc>
          <w:tcPr>
            <w:tcW w:w="4853" w:type="dxa"/>
          </w:tcPr>
          <w:p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Семестр изучения учебной дисциплины, модуля /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Semester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study</w:t>
            </w:r>
          </w:p>
        </w:tc>
        <w:tc>
          <w:tcPr>
            <w:tcW w:w="4853" w:type="dxa"/>
          </w:tcPr>
          <w:p w:rsidR="00726707" w:rsidRPr="00726707" w:rsidRDefault="00B870E5" w:rsidP="00641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25E53">
              <w:rPr>
                <w:rFonts w:ascii="Times New Roman" w:hAnsi="Times New Roman" w:cs="Times New Roman"/>
                <w:sz w:val="28"/>
                <w:szCs w:val="28"/>
              </w:rPr>
              <w:t xml:space="preserve"> курс,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25E53">
              <w:rPr>
                <w:rFonts w:ascii="Times New Roman" w:hAnsi="Times New Roman" w:cs="Times New Roman"/>
                <w:sz w:val="28"/>
                <w:szCs w:val="28"/>
              </w:rPr>
              <w:t xml:space="preserve"> семестр</w:t>
            </w:r>
          </w:p>
        </w:tc>
        <w:tc>
          <w:tcPr>
            <w:tcW w:w="4854" w:type="dxa"/>
          </w:tcPr>
          <w:p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726707" w:rsidTr="00726707">
        <w:tc>
          <w:tcPr>
            <w:tcW w:w="4853" w:type="dxa"/>
          </w:tcPr>
          <w:p w:rsidR="00726707" w:rsidRPr="00726707" w:rsidRDefault="00CC2BE6" w:rsidP="00CC2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Prerequisites</w:t>
            </w:r>
            <w:proofErr w:type="spellEnd"/>
          </w:p>
        </w:tc>
        <w:tc>
          <w:tcPr>
            <w:tcW w:w="4853" w:type="dxa"/>
          </w:tcPr>
          <w:p w:rsidR="00726707" w:rsidRPr="00187C7E" w:rsidRDefault="00726707" w:rsidP="00DA5B2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854" w:type="dxa"/>
          </w:tcPr>
          <w:p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726707" w:rsidTr="00726707">
        <w:tc>
          <w:tcPr>
            <w:tcW w:w="4853" w:type="dxa"/>
          </w:tcPr>
          <w:p w:rsidR="00726707" w:rsidRPr="00726707" w:rsidRDefault="00CC2BE6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Трудоемкость в зачетных единицах (кредитах) /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Credit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units</w:t>
            </w:r>
            <w:proofErr w:type="spellEnd"/>
          </w:p>
        </w:tc>
        <w:tc>
          <w:tcPr>
            <w:tcW w:w="4853" w:type="dxa"/>
          </w:tcPr>
          <w:p w:rsidR="00726707" w:rsidRPr="00726707" w:rsidRDefault="00726707" w:rsidP="00641A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CC2BE6" w:rsidTr="00726707">
        <w:tc>
          <w:tcPr>
            <w:tcW w:w="4853" w:type="dxa"/>
          </w:tcPr>
          <w:p w:rsidR="00CC2BE6" w:rsidRPr="00CC2BE6" w:rsidRDefault="00CC2BE6" w:rsidP="00CC2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аудиторных часов и часов самостоятельной работы /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Academic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hour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students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'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class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work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26707" w:rsidRPr="00CC2BE6" w:rsidRDefault="00CC2BE6" w:rsidP="00CC2BE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hours of self-directed learning</w:t>
            </w:r>
          </w:p>
        </w:tc>
        <w:tc>
          <w:tcPr>
            <w:tcW w:w="4853" w:type="dxa"/>
          </w:tcPr>
          <w:p w:rsidR="00187C7E" w:rsidRPr="00641A02" w:rsidRDefault="00E47199" w:rsidP="00187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r w:rsidR="00641A02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  <w:r w:rsidR="00283C8F">
              <w:rPr>
                <w:rFonts w:ascii="Times New Roman" w:hAnsi="Times New Roman" w:cs="Times New Roman"/>
                <w:sz w:val="28"/>
                <w:szCs w:val="28"/>
              </w:rPr>
              <w:t xml:space="preserve"> часов, </w:t>
            </w:r>
            <w:r w:rsidR="00641A02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  <w:r w:rsidR="00187C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аудиторных</w:t>
            </w:r>
          </w:p>
        </w:tc>
        <w:tc>
          <w:tcPr>
            <w:tcW w:w="4854" w:type="dxa"/>
          </w:tcPr>
          <w:p w:rsidR="00726707" w:rsidRPr="003D35A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CC2BE6" w:rsidTr="00726707">
        <w:tc>
          <w:tcPr>
            <w:tcW w:w="4853" w:type="dxa"/>
          </w:tcPr>
          <w:p w:rsidR="00726707" w:rsidRPr="00CC2BE6" w:rsidRDefault="00CC2BE6" w:rsidP="00DA5B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Требования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формы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текущей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промежуточной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аттестации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Requirements and forms of current and interim certification</w:t>
            </w:r>
          </w:p>
        </w:tc>
        <w:tc>
          <w:tcPr>
            <w:tcW w:w="4853" w:type="dxa"/>
          </w:tcPr>
          <w:p w:rsidR="00187C7E" w:rsidRDefault="00641A02" w:rsidP="00187C7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Зачет – </w:t>
            </w:r>
            <w:r w:rsidR="00B870E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семестр</w:t>
            </w:r>
          </w:p>
          <w:p w:rsidR="00726707" w:rsidRPr="00E47199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726707" w:rsidRPr="00187C7E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26707" w:rsidRPr="00187C7E" w:rsidRDefault="00726707" w:rsidP="00DA5B2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26707" w:rsidRPr="00187C7E" w:rsidSect="0072670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18110B90"/>
    <w:multiLevelType w:val="hybridMultilevel"/>
    <w:tmpl w:val="A7200F2E"/>
    <w:lvl w:ilvl="0" w:tplc="0DCED8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331414B"/>
    <w:multiLevelType w:val="hybridMultilevel"/>
    <w:tmpl w:val="49329264"/>
    <w:lvl w:ilvl="0" w:tplc="560EC20E">
      <w:start w:val="1"/>
      <w:numFmt w:val="bullet"/>
      <w:lvlText w:val=""/>
      <w:lvlJc w:val="left"/>
      <w:pPr>
        <w:ind w:left="106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79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1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5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7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1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18677A0"/>
    <w:multiLevelType w:val="hybridMultilevel"/>
    <w:tmpl w:val="FAE4B328"/>
    <w:lvl w:ilvl="0" w:tplc="A7B0A368">
      <w:start w:val="1"/>
      <w:numFmt w:val="bullet"/>
      <w:lvlText w:val="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65B54D0"/>
    <w:multiLevelType w:val="hybridMultilevel"/>
    <w:tmpl w:val="DDC6A294"/>
    <w:lvl w:ilvl="0" w:tplc="A7B0A368">
      <w:start w:val="1"/>
      <w:numFmt w:val="bullet"/>
      <w:lvlText w:val=""/>
      <w:lvlJc w:val="left"/>
      <w:pPr>
        <w:ind w:left="106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823" w:hanging="283"/>
        </w:pPr>
        <w:rPr>
          <w:rFonts w:ascii="Symbol" w:hAnsi="Symbol" w:cs="Symbol" w:hint="default"/>
        </w:rPr>
      </w:lvl>
    </w:lvlOverride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B2D"/>
    <w:rsid w:val="00031560"/>
    <w:rsid w:val="000428F0"/>
    <w:rsid w:val="00095F36"/>
    <w:rsid w:val="000E28F9"/>
    <w:rsid w:val="0015742E"/>
    <w:rsid w:val="00164A18"/>
    <w:rsid w:val="00187C7E"/>
    <w:rsid w:val="001E37F7"/>
    <w:rsid w:val="00215AF1"/>
    <w:rsid w:val="00247947"/>
    <w:rsid w:val="00283C8F"/>
    <w:rsid w:val="002B33AD"/>
    <w:rsid w:val="003D35A7"/>
    <w:rsid w:val="004A352A"/>
    <w:rsid w:val="004E4D35"/>
    <w:rsid w:val="00537E05"/>
    <w:rsid w:val="00595A55"/>
    <w:rsid w:val="005B2771"/>
    <w:rsid w:val="00641A02"/>
    <w:rsid w:val="00662ECE"/>
    <w:rsid w:val="00682CB5"/>
    <w:rsid w:val="00697A70"/>
    <w:rsid w:val="006C4B22"/>
    <w:rsid w:val="006D11C7"/>
    <w:rsid w:val="00726707"/>
    <w:rsid w:val="007A519C"/>
    <w:rsid w:val="007D34B0"/>
    <w:rsid w:val="007F10BC"/>
    <w:rsid w:val="0088705A"/>
    <w:rsid w:val="009B1F11"/>
    <w:rsid w:val="00A31A8F"/>
    <w:rsid w:val="00A53E41"/>
    <w:rsid w:val="00AC7705"/>
    <w:rsid w:val="00B51E04"/>
    <w:rsid w:val="00B870E5"/>
    <w:rsid w:val="00BA716B"/>
    <w:rsid w:val="00BD1520"/>
    <w:rsid w:val="00C460F8"/>
    <w:rsid w:val="00C60DBC"/>
    <w:rsid w:val="00CC2BE6"/>
    <w:rsid w:val="00CD667A"/>
    <w:rsid w:val="00D25E53"/>
    <w:rsid w:val="00D76707"/>
    <w:rsid w:val="00DA5B2D"/>
    <w:rsid w:val="00E47199"/>
    <w:rsid w:val="00E923B8"/>
    <w:rsid w:val="00F02E8A"/>
    <w:rsid w:val="00F0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4F7136-039E-44D7-A72D-2D5444972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A5B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726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8870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ISEI_0730</cp:lastModifiedBy>
  <cp:revision>9</cp:revision>
  <dcterms:created xsi:type="dcterms:W3CDTF">2025-09-22T11:16:00Z</dcterms:created>
  <dcterms:modified xsi:type="dcterms:W3CDTF">2025-09-22T11:21:00Z</dcterms:modified>
</cp:coreProperties>
</file>