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616B" w14:textId="62666045" w:rsidR="00E2596F" w:rsidRDefault="00E2596F" w:rsidP="00E2596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2596F">
        <w:rPr>
          <w:rFonts w:ascii="Times New Roman" w:hAnsi="Times New Roman" w:cs="Times New Roman"/>
          <w:bCs/>
          <w:sz w:val="28"/>
          <w:szCs w:val="28"/>
        </w:rPr>
        <w:t>6-05-0533-03 Медицинская физика</w:t>
      </w:r>
    </w:p>
    <w:p w14:paraId="360B5AC5" w14:textId="0C883207" w:rsidR="00E2596F" w:rsidRPr="007222D4" w:rsidRDefault="00E2596F" w:rsidP="00E2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2596F">
        <w:rPr>
          <w:rFonts w:ascii="Times New Roman" w:hAnsi="Times New Roman" w:cs="Times New Roman"/>
          <w:sz w:val="28"/>
          <w:szCs w:val="28"/>
        </w:rPr>
        <w:t>Информационные</w:t>
      </w:r>
      <w:r w:rsidRPr="007222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596F">
        <w:rPr>
          <w:rFonts w:ascii="Times New Roman" w:hAnsi="Times New Roman" w:cs="Times New Roman"/>
          <w:sz w:val="28"/>
          <w:szCs w:val="28"/>
        </w:rPr>
        <w:t>технологии</w:t>
      </w:r>
      <w:r w:rsidRPr="007222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596F">
        <w:rPr>
          <w:rFonts w:ascii="Times New Roman" w:hAnsi="Times New Roman" w:cs="Times New Roman"/>
          <w:sz w:val="28"/>
          <w:szCs w:val="28"/>
        </w:rPr>
        <w:t>и</w:t>
      </w:r>
      <w:r w:rsidRPr="007222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596F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7222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2596F">
        <w:rPr>
          <w:rFonts w:ascii="Times New Roman" w:hAnsi="Times New Roman" w:cs="Times New Roman"/>
          <w:sz w:val="28"/>
          <w:szCs w:val="28"/>
        </w:rPr>
        <w:t>модуль</w:t>
      </w:r>
      <w:r w:rsidRPr="007222D4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E2596F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7222D4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</w:p>
    <w:p w14:paraId="6ACA991A" w14:textId="79605DF2" w:rsidR="00E2596F" w:rsidRPr="007222D4" w:rsidRDefault="00E2596F" w:rsidP="00E2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80"/>
        <w:gridCol w:w="7280"/>
      </w:tblGrid>
      <w:tr w:rsidR="007222D4" w:rsidRPr="00B830B9" w14:paraId="250283F6" w14:textId="77777777" w:rsidTr="007222D4">
        <w:tc>
          <w:tcPr>
            <w:tcW w:w="2500" w:type="pct"/>
          </w:tcPr>
          <w:p w14:paraId="653EAAE9" w14:textId="3B38EB78" w:rsidR="007222D4" w:rsidRPr="00B830B9" w:rsidRDefault="007222D4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</w:t>
            </w:r>
          </w:p>
        </w:tc>
        <w:tc>
          <w:tcPr>
            <w:tcW w:w="2500" w:type="pct"/>
          </w:tcPr>
          <w:p w14:paraId="302F971E" w14:textId="5C63F9F7" w:rsidR="007222D4" w:rsidRPr="00B830B9" w:rsidRDefault="007222D4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t>Вносится описание на русском языке</w:t>
            </w:r>
          </w:p>
        </w:tc>
      </w:tr>
      <w:tr w:rsidR="007222D4" w:rsidRPr="007222D4" w14:paraId="68296C84" w14:textId="77777777" w:rsidTr="007222D4">
        <w:tc>
          <w:tcPr>
            <w:tcW w:w="2500" w:type="pct"/>
          </w:tcPr>
          <w:p w14:paraId="6C8D4909" w14:textId="6EF15438" w:rsidR="007222D4" w:rsidRPr="007C196F" w:rsidRDefault="007222D4" w:rsidP="007C19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Формируемые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компетенции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769AE8B" w14:textId="79A1D910" w:rsidR="007222D4" w:rsidRDefault="007222D4" w:rsidP="00B830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УК-2 Решать стандартные задачи профессиональной деятельности на основе применения информационно-коммуникационных технологий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1113B3D" w14:textId="77777777" w:rsidR="007222D4" w:rsidRPr="00B830B9" w:rsidRDefault="007222D4" w:rsidP="00B830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37C1DA" w14:textId="55E32816" w:rsidR="007222D4" w:rsidRPr="00B830B9" w:rsidRDefault="007222D4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БПК-4 Использовать основные понятия информатики, теории алгоритмов, конструкции алгоритмических языков, технологии объектно-ориентированного программирования для решения профессиональных и исследовательских задач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222D4" w:rsidRPr="007222D4" w14:paraId="7C16D67A" w14:textId="77777777" w:rsidTr="007222D4">
        <w:tc>
          <w:tcPr>
            <w:tcW w:w="2500" w:type="pct"/>
          </w:tcPr>
          <w:p w14:paraId="1834EF65" w14:textId="2BCFEEB4" w:rsidR="007222D4" w:rsidRPr="007C196F" w:rsidRDefault="007222D4" w:rsidP="007C19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C19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00" w:type="pct"/>
          </w:tcPr>
          <w:p w14:paraId="04C74BA5" w14:textId="77777777" w:rsidR="007222D4" w:rsidRPr="00B340CD" w:rsidRDefault="007222D4" w:rsidP="00B3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B340C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6CADA97E" w14:textId="0C4B1F86" w:rsidR="007222D4" w:rsidRPr="00B340CD" w:rsidRDefault="007222D4" w:rsidP="00B3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t>- терминологию дисциплины;</w:t>
            </w:r>
          </w:p>
          <w:p w14:paraId="5D4C3B96" w14:textId="1128139A" w:rsidR="007222D4" w:rsidRPr="00B340CD" w:rsidRDefault="007222D4" w:rsidP="00B3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t>- основы информатики, информационных технологий и программирования;</w:t>
            </w:r>
          </w:p>
          <w:p w14:paraId="5096CA39" w14:textId="77777777" w:rsidR="007222D4" w:rsidRPr="00B340CD" w:rsidRDefault="007222D4" w:rsidP="00B3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t>устройство персональных компьютеров;</w:t>
            </w:r>
          </w:p>
          <w:p w14:paraId="43D8D9A7" w14:textId="05D30C7E" w:rsidR="007222D4" w:rsidRPr="00B340CD" w:rsidRDefault="007222D4" w:rsidP="00B3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t>- типовое программное обеспечение персональных компьютеров;</w:t>
            </w:r>
          </w:p>
          <w:p w14:paraId="7122B98D" w14:textId="7AD3C637" w:rsidR="007222D4" w:rsidRPr="00B340CD" w:rsidRDefault="007222D4" w:rsidP="00B3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t>- программное и техническое обеспечение сетевых технологий;</w:t>
            </w:r>
          </w:p>
          <w:p w14:paraId="7548030C" w14:textId="77777777" w:rsidR="007222D4" w:rsidRDefault="007222D4" w:rsidP="00B340CD">
            <w:pPr>
              <w:tabs>
                <w:tab w:val="left" w:pos="770"/>
              </w:tabs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t>- наиболее эффективные и часто используемые на практике вычислительные алгоритмы решения инженерных задач.</w:t>
            </w:r>
          </w:p>
          <w:p w14:paraId="6A3E2134" w14:textId="6DCD3A71" w:rsidR="007222D4" w:rsidRPr="00B340CD" w:rsidRDefault="007222D4" w:rsidP="00B340CD">
            <w:pPr>
              <w:tabs>
                <w:tab w:val="left" w:pos="77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уметь</w:t>
            </w:r>
            <w:r w:rsidRPr="00B340C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  <w:p w14:paraId="6C8CC04C" w14:textId="5E06C78F" w:rsidR="007222D4" w:rsidRPr="00B340CD" w:rsidRDefault="007222D4" w:rsidP="00B3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t>- использовать в профессиональной деятельности современные программные средства – операционные системы и прикладные программы;</w:t>
            </w:r>
          </w:p>
          <w:p w14:paraId="6EBA1FD7" w14:textId="0400EA14" w:rsidR="007222D4" w:rsidRDefault="007222D4" w:rsidP="00B3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использовать периферийные средства вычислительных систем.</w:t>
            </w:r>
          </w:p>
          <w:p w14:paraId="600DA06B" w14:textId="77777777" w:rsidR="007222D4" w:rsidRPr="00B340CD" w:rsidRDefault="007222D4" w:rsidP="00B340CD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владеть</w:t>
            </w:r>
            <w:r w:rsidRPr="00B340C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</w:p>
          <w:p w14:paraId="05D016B8" w14:textId="15DF305D" w:rsidR="007222D4" w:rsidRPr="00B340CD" w:rsidRDefault="007222D4" w:rsidP="00B340CD">
            <w:pPr>
              <w:tabs>
                <w:tab w:val="left" w:pos="77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t>- навыками работы на персональном компьютере;</w:t>
            </w:r>
          </w:p>
          <w:p w14:paraId="1B044F43" w14:textId="78243559" w:rsidR="007222D4" w:rsidRPr="00B340CD" w:rsidRDefault="007222D4" w:rsidP="00B340CD">
            <w:pPr>
              <w:tabs>
                <w:tab w:val="left" w:pos="77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0CD">
              <w:rPr>
                <w:rFonts w:ascii="Times New Roman" w:hAnsi="Times New Roman" w:cs="Times New Roman"/>
                <w:sz w:val="28"/>
                <w:szCs w:val="28"/>
              </w:rPr>
              <w:t>- навыками работы с программными продуктами общего назначения.</w:t>
            </w:r>
          </w:p>
          <w:p w14:paraId="41D0AC04" w14:textId="77777777" w:rsidR="007222D4" w:rsidRPr="00B340CD" w:rsidRDefault="007222D4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2D4" w:rsidRPr="00B830B9" w14:paraId="00A4BD69" w14:textId="77777777" w:rsidTr="007222D4">
        <w:tc>
          <w:tcPr>
            <w:tcW w:w="2500" w:type="pct"/>
          </w:tcPr>
          <w:p w14:paraId="132F0939" w14:textId="630549C1" w:rsidR="007222D4" w:rsidRPr="00B830B9" w:rsidRDefault="007222D4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</w:t>
            </w:r>
          </w:p>
        </w:tc>
        <w:tc>
          <w:tcPr>
            <w:tcW w:w="2500" w:type="pct"/>
          </w:tcPr>
          <w:p w14:paraId="0E818FC6" w14:textId="1FC77E17" w:rsidR="007222D4" w:rsidRPr="00B830B9" w:rsidRDefault="007222D4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семестр</w:t>
            </w:r>
          </w:p>
        </w:tc>
      </w:tr>
      <w:tr w:rsidR="007222D4" w:rsidRPr="00B830B9" w14:paraId="33CFEE00" w14:textId="77777777" w:rsidTr="007222D4">
        <w:tc>
          <w:tcPr>
            <w:tcW w:w="2500" w:type="pct"/>
          </w:tcPr>
          <w:p w14:paraId="4B032595" w14:textId="7E8D6F2A" w:rsidR="007222D4" w:rsidRPr="00B830B9" w:rsidRDefault="007222D4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989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F5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</w:tcPr>
          <w:p w14:paraId="52C5A70F" w14:textId="2D3B7D38" w:rsidR="007222D4" w:rsidRPr="008F5989" w:rsidRDefault="007222D4" w:rsidP="008F59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222D4" w:rsidRPr="00B830B9" w14:paraId="65E7CE2E" w14:textId="77777777" w:rsidTr="007222D4">
        <w:tc>
          <w:tcPr>
            <w:tcW w:w="2500" w:type="pct"/>
          </w:tcPr>
          <w:p w14:paraId="3B001BD5" w14:textId="12EE93AC" w:rsidR="007222D4" w:rsidRPr="00B830B9" w:rsidRDefault="007222D4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</w:t>
            </w:r>
          </w:p>
        </w:tc>
        <w:tc>
          <w:tcPr>
            <w:tcW w:w="2500" w:type="pct"/>
          </w:tcPr>
          <w:p w14:paraId="0E388B14" w14:textId="7684D448" w:rsidR="007222D4" w:rsidRPr="00B830B9" w:rsidRDefault="007222D4" w:rsidP="007C1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222D4" w:rsidRPr="00B830B9" w14:paraId="21688D7C" w14:textId="77777777" w:rsidTr="007222D4">
        <w:tc>
          <w:tcPr>
            <w:tcW w:w="2500" w:type="pct"/>
          </w:tcPr>
          <w:p w14:paraId="1B6F67CF" w14:textId="79785219" w:rsidR="007222D4" w:rsidRPr="00B830B9" w:rsidRDefault="007222D4" w:rsidP="007222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30B9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 и часов самостоятельной работы</w:t>
            </w:r>
          </w:p>
          <w:p w14:paraId="00FB6EE0" w14:textId="65A3F93C" w:rsidR="007222D4" w:rsidRPr="00B830B9" w:rsidRDefault="007222D4" w:rsidP="00085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48D93561" w14:textId="09EF56FC" w:rsidR="007222D4" w:rsidRPr="00085FDD" w:rsidRDefault="007222D4" w:rsidP="00085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/118</w:t>
            </w:r>
          </w:p>
        </w:tc>
      </w:tr>
      <w:tr w:rsidR="007222D4" w:rsidRPr="00B830B9" w14:paraId="585AE84E" w14:textId="77777777" w:rsidTr="007222D4">
        <w:tc>
          <w:tcPr>
            <w:tcW w:w="2500" w:type="pct"/>
          </w:tcPr>
          <w:p w14:paraId="0ACA1B3E" w14:textId="4DE88E82" w:rsidR="007222D4" w:rsidRPr="00B830B9" w:rsidRDefault="007222D4" w:rsidP="00085F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30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</w:p>
        </w:tc>
        <w:tc>
          <w:tcPr>
            <w:tcW w:w="2500" w:type="pct"/>
          </w:tcPr>
          <w:p w14:paraId="49B5B577" w14:textId="77777777" w:rsidR="007222D4" w:rsidRDefault="007222D4" w:rsidP="00085FD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ЗАЧЕТ, </w:t>
            </w:r>
          </w:p>
          <w:p w14:paraId="0683C31D" w14:textId="3BC663F6" w:rsidR="007222D4" w:rsidRPr="00B830B9" w:rsidRDefault="007222D4" w:rsidP="00085FDD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</w:tbl>
    <w:p w14:paraId="01011583" w14:textId="77777777" w:rsidR="00E2596F" w:rsidRPr="00B830B9" w:rsidRDefault="00E2596F" w:rsidP="00E259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2596F" w:rsidRPr="00B830B9" w:rsidSect="00E2596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044"/>
    <w:multiLevelType w:val="hybridMultilevel"/>
    <w:tmpl w:val="AD922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77596"/>
    <w:multiLevelType w:val="hybridMultilevel"/>
    <w:tmpl w:val="BC12B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0752"/>
    <w:multiLevelType w:val="hybridMultilevel"/>
    <w:tmpl w:val="F042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E47E9"/>
    <w:multiLevelType w:val="hybridMultilevel"/>
    <w:tmpl w:val="0F44102E"/>
    <w:lvl w:ilvl="0" w:tplc="F790E126">
      <w:start w:val="10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6F"/>
    <w:rsid w:val="00085FDD"/>
    <w:rsid w:val="007222D4"/>
    <w:rsid w:val="007C196F"/>
    <w:rsid w:val="008F5989"/>
    <w:rsid w:val="009C3970"/>
    <w:rsid w:val="00B340CD"/>
    <w:rsid w:val="00B830B9"/>
    <w:rsid w:val="00D52392"/>
    <w:rsid w:val="00E2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3CBE"/>
  <w15:chartTrackingRefBased/>
  <w15:docId w15:val="{77D9E724-BB64-4679-8924-2254BF02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F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Кот</dc:creator>
  <cp:keywords/>
  <dc:description/>
  <cp:lastModifiedBy>Елена Кот</cp:lastModifiedBy>
  <cp:revision>2</cp:revision>
  <dcterms:created xsi:type="dcterms:W3CDTF">2025-09-15T07:06:00Z</dcterms:created>
  <dcterms:modified xsi:type="dcterms:W3CDTF">2025-09-15T07:06:00Z</dcterms:modified>
</cp:coreProperties>
</file>