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8587B81" w:rsidR="005C57E7" w:rsidRPr="0058126A" w:rsidRDefault="00BD0CEF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0CEF">
        <w:rPr>
          <w:rFonts w:ascii="Times New Roman" w:hAnsi="Times New Roman" w:cs="Times New Roman"/>
          <w:bCs/>
          <w:sz w:val="28"/>
          <w:szCs w:val="28"/>
        </w:rPr>
        <w:t>6-05-0521-02 Природоохранная деятельность</w:t>
      </w:r>
      <w:r w:rsidR="005C57E7" w:rsidRPr="00581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7A12F8FB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  <w:r w:rsidR="00BD0CEF">
        <w:rPr>
          <w:rFonts w:ascii="Times New Roman" w:hAnsi="Times New Roman" w:cs="Times New Roman"/>
          <w:sz w:val="28"/>
          <w:szCs w:val="28"/>
        </w:rPr>
        <w:t>ПОД (экологический менеджмент и экспертиза), ПОД (экологический мониторинг)</w:t>
      </w:r>
    </w:p>
    <w:p w14:paraId="6EBC2EE7" w14:textId="673FCA73" w:rsidR="005C57E7" w:rsidRPr="0058126A" w:rsidRDefault="00BD0CEF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="00D52AE8">
        <w:rPr>
          <w:rFonts w:ascii="Times New Roman" w:hAnsi="Times New Roman" w:cs="Times New Roman"/>
          <w:sz w:val="28"/>
          <w:szCs w:val="28"/>
        </w:rPr>
        <w:t>ксенобиологии</w:t>
      </w:r>
      <w:bookmarkEnd w:id="0"/>
      <w:proofErr w:type="spellEnd"/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 xml:space="preserve">Биоразнообразие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ксенобиология</w:t>
      </w:r>
      <w:proofErr w:type="spellEnd"/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5B82F314" w:rsidR="00726707" w:rsidRPr="00DD1D2D" w:rsidRDefault="00D52AE8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D52AE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теоретических знаний и практических умений и навыков  о структурных и функциональных свойствах основных классов чужеродных веществ, механизмов регуляции их поступления, выведения, распространения, превращения, вызываемых ими биологической реакции, а также систем биологического тестирования и их использования в экологическом мониторинге и др.; закономерностях взаимодействия </w:t>
            </w:r>
            <w:proofErr w:type="spellStart"/>
            <w:r w:rsidRPr="00D52AE8">
              <w:rPr>
                <w:rFonts w:ascii="Times New Roman" w:hAnsi="Times New Roman" w:cs="Times New Roman"/>
                <w:sz w:val="24"/>
                <w:szCs w:val="24"/>
              </w:rPr>
              <w:t>ксенобиотиков</w:t>
            </w:r>
            <w:proofErr w:type="spellEnd"/>
            <w:r w:rsidRPr="00D52AE8">
              <w:rPr>
                <w:rFonts w:ascii="Times New Roman" w:hAnsi="Times New Roman" w:cs="Times New Roman"/>
                <w:sz w:val="24"/>
                <w:szCs w:val="24"/>
              </w:rPr>
              <w:t xml:space="preserve"> с живым организмом и экосистемой, механизмах развития биологической реакции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0F88D7E4" w:rsidR="00A11521" w:rsidRPr="00A11521" w:rsidRDefault="00BD0CEF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CEF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основные методы биохимии и токсикологии, теоретические и практические основы механизмов поступления, </w:t>
            </w:r>
            <w:proofErr w:type="spellStart"/>
            <w:r w:rsidRPr="00BD0CEF">
              <w:rPr>
                <w:rFonts w:ascii="Times New Roman" w:hAnsi="Times New Roman" w:cs="Times New Roman"/>
                <w:sz w:val="24"/>
                <w:szCs w:val="24"/>
              </w:rPr>
              <w:t>биотрансформации</w:t>
            </w:r>
            <w:proofErr w:type="spellEnd"/>
            <w:r w:rsidRPr="00BD0CEF">
              <w:rPr>
                <w:rFonts w:ascii="Times New Roman" w:hAnsi="Times New Roman" w:cs="Times New Roman"/>
                <w:sz w:val="24"/>
                <w:szCs w:val="24"/>
              </w:rPr>
              <w:t xml:space="preserve">, распределения </w:t>
            </w:r>
            <w:proofErr w:type="spellStart"/>
            <w:r w:rsidRPr="00BD0CEF">
              <w:rPr>
                <w:rFonts w:ascii="Times New Roman" w:hAnsi="Times New Roman" w:cs="Times New Roman"/>
                <w:sz w:val="24"/>
                <w:szCs w:val="24"/>
              </w:rPr>
              <w:t>ксенобиотиков</w:t>
            </w:r>
            <w:proofErr w:type="spellEnd"/>
            <w:r w:rsidRPr="00BD0CEF"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уровнях организации живых систем в профессиональной деятельности (СК-3)</w:t>
            </w:r>
            <w:r w:rsidR="00001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5AE9AB" w14:textId="77777777" w:rsidR="00216627" w:rsidRPr="00216627" w:rsidRDefault="00216627" w:rsidP="00216627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основные закономерности взаимодействия чужеродного вещества с живыми системами на разных уровнях организации; </w:t>
            </w:r>
          </w:p>
          <w:p w14:paraId="17C2FE38" w14:textId="77777777" w:rsidR="00216627" w:rsidRPr="00216627" w:rsidRDefault="00216627" w:rsidP="00216627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физико-химические основы биологической активности основных классов </w:t>
            </w:r>
            <w:proofErr w:type="spellStart"/>
            <w:r w:rsidRPr="00216627">
              <w:rPr>
                <w:sz w:val="24"/>
                <w:szCs w:val="24"/>
              </w:rPr>
              <w:t>ксенобиотиков</w:t>
            </w:r>
            <w:proofErr w:type="spellEnd"/>
            <w:r w:rsidRPr="00216627">
              <w:rPr>
                <w:sz w:val="24"/>
                <w:szCs w:val="24"/>
              </w:rPr>
              <w:t xml:space="preserve">, характеристики основных лекарственных веществ и ядов; </w:t>
            </w:r>
          </w:p>
          <w:p w14:paraId="2E9F6D8F" w14:textId="77777777" w:rsidR="00216627" w:rsidRPr="00216627" w:rsidRDefault="00216627" w:rsidP="00216627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механизмы и пути </w:t>
            </w:r>
            <w:proofErr w:type="spellStart"/>
            <w:r w:rsidRPr="00216627">
              <w:rPr>
                <w:sz w:val="24"/>
                <w:szCs w:val="24"/>
              </w:rPr>
              <w:t>биотрансформации</w:t>
            </w:r>
            <w:proofErr w:type="spellEnd"/>
            <w:r w:rsidRPr="00216627">
              <w:rPr>
                <w:sz w:val="24"/>
                <w:szCs w:val="24"/>
              </w:rPr>
              <w:t>, детоксикации и выведения чужеродных веществ;</w:t>
            </w:r>
          </w:p>
          <w:p w14:paraId="353AC34E" w14:textId="77777777" w:rsidR="00216627" w:rsidRPr="00216627" w:rsidRDefault="00216627" w:rsidP="00216627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экологические аспекты </w:t>
            </w:r>
            <w:proofErr w:type="spellStart"/>
            <w:r w:rsidRPr="00216627">
              <w:rPr>
                <w:sz w:val="24"/>
                <w:szCs w:val="24"/>
              </w:rPr>
              <w:t>ксенобиологии</w:t>
            </w:r>
            <w:proofErr w:type="spellEnd"/>
            <w:r w:rsidRPr="00216627">
              <w:rPr>
                <w:sz w:val="24"/>
                <w:szCs w:val="24"/>
              </w:rPr>
              <w:t xml:space="preserve"> (проблемы поведения </w:t>
            </w:r>
            <w:proofErr w:type="spellStart"/>
            <w:r w:rsidRPr="00216627">
              <w:rPr>
                <w:sz w:val="24"/>
                <w:szCs w:val="24"/>
              </w:rPr>
              <w:t>ксенобиотиков</w:t>
            </w:r>
            <w:proofErr w:type="spellEnd"/>
            <w:r w:rsidRPr="00216627">
              <w:rPr>
                <w:sz w:val="24"/>
                <w:szCs w:val="24"/>
              </w:rPr>
              <w:t xml:space="preserve"> в экосистемах, методы </w:t>
            </w:r>
            <w:r w:rsidRPr="00216627">
              <w:rPr>
                <w:sz w:val="24"/>
                <w:szCs w:val="24"/>
              </w:rPr>
              <w:lastRenderedPageBreak/>
              <w:t>их обнаружения и охране окружающей среды);</w:t>
            </w:r>
          </w:p>
          <w:p w14:paraId="2A6359F2" w14:textId="77777777" w:rsidR="00216627" w:rsidRPr="00216627" w:rsidRDefault="00216627" w:rsidP="00216627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теоретические основы методов биотестирования степени химического загрязнения экологических систем, принципы устройства </w:t>
            </w:r>
            <w:proofErr w:type="spellStart"/>
            <w:r w:rsidRPr="00216627">
              <w:rPr>
                <w:sz w:val="24"/>
                <w:szCs w:val="24"/>
              </w:rPr>
              <w:t>биосенсорных</w:t>
            </w:r>
            <w:proofErr w:type="spellEnd"/>
            <w:r w:rsidRPr="00216627">
              <w:rPr>
                <w:sz w:val="24"/>
                <w:szCs w:val="24"/>
              </w:rPr>
              <w:t xml:space="preserve"> систем;</w:t>
            </w:r>
          </w:p>
          <w:p w14:paraId="2076CA03" w14:textId="407E6980" w:rsidR="00E45BDD" w:rsidRPr="00216627" w:rsidRDefault="00216627" w:rsidP="00216627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216627">
              <w:rPr>
                <w:i w:val="0"/>
                <w:iCs w:val="0"/>
                <w:sz w:val="24"/>
                <w:szCs w:val="24"/>
              </w:rPr>
              <w:t xml:space="preserve">новейшие достижения в области </w:t>
            </w:r>
            <w:proofErr w:type="spellStart"/>
            <w:r w:rsidRPr="00216627">
              <w:rPr>
                <w:i w:val="0"/>
                <w:iCs w:val="0"/>
                <w:sz w:val="24"/>
                <w:szCs w:val="24"/>
              </w:rPr>
              <w:t>ксенобиологии</w:t>
            </w:r>
            <w:proofErr w:type="spellEnd"/>
            <w:r w:rsidRPr="00216627">
              <w:rPr>
                <w:i w:val="0"/>
                <w:iCs w:val="0"/>
                <w:sz w:val="24"/>
                <w:szCs w:val="24"/>
              </w:rPr>
              <w:t xml:space="preserve"> и перспективы их использования при целенаправленном синтезе химических соединений</w:t>
            </w:r>
            <w:r w:rsidR="00E45BDD" w:rsidRPr="00216627">
              <w:rPr>
                <w:i w:val="0"/>
                <w:iCs w:val="0"/>
                <w:sz w:val="24"/>
                <w:szCs w:val="24"/>
              </w:rPr>
              <w:t>;</w:t>
            </w:r>
            <w:r w:rsidR="00E45BDD" w:rsidRPr="0021662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 xml:space="preserve"> 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2B4AC8D6" w14:textId="77777777" w:rsidR="00216627" w:rsidRPr="00216627" w:rsidRDefault="00216627" w:rsidP="00216627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использовать методы химического анализа для </w:t>
            </w:r>
            <w:proofErr w:type="spellStart"/>
            <w:r w:rsidRPr="00216627">
              <w:rPr>
                <w:sz w:val="24"/>
                <w:szCs w:val="24"/>
              </w:rPr>
              <w:t>индентификации</w:t>
            </w:r>
            <w:proofErr w:type="spellEnd"/>
            <w:r w:rsidRPr="00216627">
              <w:rPr>
                <w:sz w:val="24"/>
                <w:szCs w:val="24"/>
              </w:rPr>
              <w:t xml:space="preserve"> и классификации чужеродных соединений в окружающей среде;</w:t>
            </w:r>
          </w:p>
          <w:p w14:paraId="6F079706" w14:textId="77777777" w:rsidR="00216627" w:rsidRPr="00216627" w:rsidRDefault="00216627" w:rsidP="00216627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>использовать методы биотестирования для анализа уровня опасности индивидуальных химических веществ, компонентов окружающей среды;</w:t>
            </w:r>
          </w:p>
          <w:p w14:paraId="1139C6DB" w14:textId="77777777" w:rsidR="00216627" w:rsidRPr="00216627" w:rsidRDefault="00216627" w:rsidP="00216627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>рассчитывать показатели экологической опасности химических веществ по различным параметрам;</w:t>
            </w:r>
          </w:p>
          <w:p w14:paraId="708E74D4" w14:textId="77777777" w:rsidR="00216627" w:rsidRPr="00216627" w:rsidRDefault="00216627" w:rsidP="00216627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осуществлять поиск и систематизировать научную информацию по отдельным разделам </w:t>
            </w:r>
            <w:proofErr w:type="spellStart"/>
            <w:r w:rsidRPr="00216627">
              <w:rPr>
                <w:sz w:val="24"/>
                <w:szCs w:val="24"/>
              </w:rPr>
              <w:t>ксенобиологии</w:t>
            </w:r>
            <w:proofErr w:type="spellEnd"/>
            <w:r w:rsidRPr="00216627">
              <w:rPr>
                <w:sz w:val="24"/>
                <w:szCs w:val="24"/>
              </w:rPr>
              <w:t>;</w:t>
            </w:r>
          </w:p>
          <w:p w14:paraId="453F84AC" w14:textId="2424EED7" w:rsidR="00844970" w:rsidRDefault="00216627" w:rsidP="00216627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уметь определять биологическую активность </w:t>
            </w:r>
            <w:proofErr w:type="spellStart"/>
            <w:r w:rsidRPr="00216627">
              <w:rPr>
                <w:sz w:val="24"/>
                <w:szCs w:val="24"/>
              </w:rPr>
              <w:t>ксенобиотиков</w:t>
            </w:r>
            <w:proofErr w:type="spellEnd"/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1CDC637F" w14:textId="77777777" w:rsidR="00216627" w:rsidRPr="00216627" w:rsidRDefault="00216627" w:rsidP="00216627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методами оценки качественных и количественных параметров, используемых в </w:t>
            </w:r>
            <w:proofErr w:type="spellStart"/>
            <w:r w:rsidRPr="00216627">
              <w:rPr>
                <w:sz w:val="24"/>
                <w:szCs w:val="24"/>
              </w:rPr>
              <w:t>ксенобиологии</w:t>
            </w:r>
            <w:proofErr w:type="spellEnd"/>
            <w:r w:rsidRPr="00216627">
              <w:rPr>
                <w:sz w:val="24"/>
                <w:szCs w:val="24"/>
              </w:rPr>
              <w:t>;</w:t>
            </w:r>
          </w:p>
          <w:p w14:paraId="4DE1CEDC" w14:textId="77777777" w:rsidR="00216627" w:rsidRPr="00216627" w:rsidRDefault="00216627" w:rsidP="00216627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основными приемами биотестирования </w:t>
            </w:r>
            <w:proofErr w:type="spellStart"/>
            <w:r w:rsidRPr="00216627">
              <w:rPr>
                <w:sz w:val="24"/>
                <w:szCs w:val="24"/>
              </w:rPr>
              <w:t>ксенобиотиков</w:t>
            </w:r>
            <w:proofErr w:type="spellEnd"/>
            <w:r w:rsidRPr="00216627">
              <w:rPr>
                <w:sz w:val="24"/>
                <w:szCs w:val="24"/>
              </w:rPr>
              <w:t>;</w:t>
            </w:r>
          </w:p>
          <w:p w14:paraId="591C2CDF" w14:textId="6AC9B1F3" w:rsidR="00E45BDD" w:rsidRPr="00E45BDD" w:rsidRDefault="00216627" w:rsidP="00216627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6627">
              <w:rPr>
                <w:sz w:val="24"/>
                <w:szCs w:val="24"/>
              </w:rPr>
              <w:t xml:space="preserve">аналитическими методами оценки токсичности </w:t>
            </w:r>
            <w:proofErr w:type="spellStart"/>
            <w:r w:rsidRPr="00216627">
              <w:rPr>
                <w:sz w:val="24"/>
                <w:szCs w:val="24"/>
              </w:rPr>
              <w:t>ксенобиотиков</w:t>
            </w:r>
            <w:proofErr w:type="spellEnd"/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726DCA84" w:rsidR="005801F3" w:rsidRPr="00726707" w:rsidRDefault="00BD0CEF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18B9B35C" w:rsidR="00726707" w:rsidRPr="00DD1D2D" w:rsidRDefault="00BD0CEF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«Биология», «Анатомия и физиология человека»</w:t>
            </w: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226DE0A6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CE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BD0CE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532016C4" w:rsidR="00187C7E" w:rsidRDefault="001865A9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65A9"/>
    <w:rsid w:val="00187C7E"/>
    <w:rsid w:val="00216627"/>
    <w:rsid w:val="002F2619"/>
    <w:rsid w:val="003752D9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7A70"/>
    <w:rsid w:val="00726707"/>
    <w:rsid w:val="007A519C"/>
    <w:rsid w:val="007D34B0"/>
    <w:rsid w:val="00844970"/>
    <w:rsid w:val="00877844"/>
    <w:rsid w:val="008819E0"/>
    <w:rsid w:val="0088705A"/>
    <w:rsid w:val="008A4329"/>
    <w:rsid w:val="00975D33"/>
    <w:rsid w:val="009B1F11"/>
    <w:rsid w:val="009E78E2"/>
    <w:rsid w:val="00A11521"/>
    <w:rsid w:val="00A53E41"/>
    <w:rsid w:val="00B51E04"/>
    <w:rsid w:val="00BD0CEF"/>
    <w:rsid w:val="00BD1520"/>
    <w:rsid w:val="00C460F8"/>
    <w:rsid w:val="00CC2BE6"/>
    <w:rsid w:val="00D25E53"/>
    <w:rsid w:val="00D52AE8"/>
    <w:rsid w:val="00D76707"/>
    <w:rsid w:val="00DA5B2D"/>
    <w:rsid w:val="00DD1D2D"/>
    <w:rsid w:val="00E02DA4"/>
    <w:rsid w:val="00E27911"/>
    <w:rsid w:val="00E45BDD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2025-09-19T09:21:00Z</dcterms:created>
  <dcterms:modified xsi:type="dcterms:W3CDTF">2025-09-19T09:21:00Z</dcterms:modified>
</cp:coreProperties>
</file>