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7692" w14:textId="77777777" w:rsidR="00F456A2" w:rsidRDefault="00F456A2" w:rsidP="00F456A2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pacing w:val="-6"/>
          <w:sz w:val="28"/>
          <w:szCs w:val="28"/>
        </w:rPr>
      </w:pPr>
      <w:r>
        <w:rPr>
          <w:sz w:val="28"/>
          <w:szCs w:val="28"/>
        </w:rPr>
        <w:t xml:space="preserve">1-33 01 07-02 </w:t>
      </w:r>
      <w:proofErr w:type="spellStart"/>
      <w:r>
        <w:rPr>
          <w:sz w:val="28"/>
          <w:szCs w:val="28"/>
        </w:rPr>
        <w:t>Природоохранная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деятельность</w:t>
      </w:r>
      <w:proofErr w:type="spellEnd"/>
      <w:r>
        <w:rPr>
          <w:sz w:val="28"/>
          <w:szCs w:val="28"/>
        </w:rPr>
        <w:t xml:space="preserve">  </w:t>
      </w:r>
      <w:r>
        <w:rPr>
          <w:spacing w:val="-6"/>
          <w:sz w:val="28"/>
          <w:szCs w:val="28"/>
        </w:rPr>
        <w:t>(</w:t>
      </w:r>
      <w:proofErr w:type="spellStart"/>
      <w:proofErr w:type="gramEnd"/>
      <w:r>
        <w:rPr>
          <w:spacing w:val="-6"/>
          <w:sz w:val="28"/>
          <w:szCs w:val="28"/>
          <w:lang w:val="ru-RU"/>
        </w:rPr>
        <w:t>Профилизация</w:t>
      </w:r>
      <w:proofErr w:type="spellEnd"/>
      <w:r>
        <w:rPr>
          <w:spacing w:val="-6"/>
          <w:sz w:val="28"/>
          <w:szCs w:val="28"/>
        </w:rPr>
        <w:t xml:space="preserve">: </w:t>
      </w:r>
      <w:r>
        <w:rPr>
          <w:spacing w:val="-6"/>
          <w:sz w:val="28"/>
          <w:szCs w:val="28"/>
          <w:lang w:val="ru-RU"/>
        </w:rPr>
        <w:t>Экологический</w:t>
      </w:r>
      <w:r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  <w:lang w:val="ru-RU"/>
        </w:rPr>
        <w:t>мониторинг</w:t>
      </w:r>
      <w:r>
        <w:rPr>
          <w:spacing w:val="-6"/>
          <w:sz w:val="28"/>
          <w:szCs w:val="28"/>
        </w:rPr>
        <w:t xml:space="preserve">)                       / </w:t>
      </w:r>
      <w:r>
        <w:rPr>
          <w:sz w:val="28"/>
          <w:szCs w:val="28"/>
        </w:rPr>
        <w:t>1-33 01 07-02 Environmental Protection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 xml:space="preserve"> (Environmental monitoring)</w:t>
      </w:r>
    </w:p>
    <w:p w14:paraId="35BA7B95" w14:textId="77777777" w:rsidR="00F456A2" w:rsidRDefault="00F456A2" w:rsidP="00F456A2">
      <w:pPr>
        <w:pStyle w:val="a3"/>
        <w:ind w:left="0" w:firstLine="0"/>
        <w:jc w:val="center"/>
        <w:rPr>
          <w:spacing w:val="-6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«</w:t>
      </w:r>
      <w:r>
        <w:rPr>
          <w:color w:val="000000"/>
          <w:sz w:val="28"/>
          <w:szCs w:val="28"/>
        </w:rPr>
        <w:t>Мониторинг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земель</w:t>
      </w:r>
      <w:r>
        <w:rPr>
          <w:sz w:val="28"/>
          <w:szCs w:val="28"/>
          <w:lang w:val="en-US"/>
        </w:rPr>
        <w:t xml:space="preserve">» / </w:t>
      </w:r>
      <w:r>
        <w:rPr>
          <w:spacing w:val="-6"/>
          <w:sz w:val="28"/>
          <w:szCs w:val="28"/>
          <w:lang w:val="en-US"/>
        </w:rPr>
        <w:t>«</w:t>
      </w:r>
      <w:r>
        <w:t xml:space="preserve"> </w:t>
      </w:r>
      <w:r>
        <w:rPr>
          <w:spacing w:val="-6"/>
          <w:sz w:val="28"/>
          <w:szCs w:val="28"/>
          <w:lang w:val="en-US"/>
        </w:rPr>
        <w:t>Land monitoring »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798"/>
        <w:gridCol w:w="3367"/>
        <w:gridCol w:w="3076"/>
      </w:tblGrid>
      <w:tr w:rsidR="00F456A2" w14:paraId="1624B41D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23D3FA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ru-RU"/>
              </w:rPr>
              <w:t>Формируемые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компетенции</w:t>
            </w:r>
            <w:r>
              <w:rPr>
                <w:sz w:val="28"/>
                <w:szCs w:val="28"/>
              </w:rPr>
              <w:t xml:space="preserve"> / The formed competences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87F749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rStyle w:val="a5"/>
                <w:sz w:val="28"/>
                <w:szCs w:val="28"/>
                <w:lang w:val="ru-RU"/>
              </w:rPr>
              <w:t>СК 31</w:t>
            </w:r>
            <w:proofErr w:type="gramStart"/>
            <w:r>
              <w:rPr>
                <w:sz w:val="28"/>
                <w:szCs w:val="28"/>
                <w:lang w:val="ru-RU"/>
              </w:rPr>
              <w:t>: Применять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принципы организации и проведения системы мониторинга за состоянием земель, качественной оценкой почв, их изменение под влиянием природных и антропогенных факторов, использования его данных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2680B7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  <w:lang w:val="ru-RU"/>
              </w:rPr>
              <w:t>СК</w:t>
            </w:r>
            <w:r>
              <w:rPr>
                <w:rStyle w:val="a5"/>
                <w:sz w:val="28"/>
                <w:szCs w:val="28"/>
              </w:rPr>
              <w:t xml:space="preserve"> 31</w:t>
            </w:r>
            <w:r>
              <w:rPr>
                <w:sz w:val="28"/>
                <w:szCs w:val="28"/>
              </w:rPr>
              <w:t>: Apply the principles of organizing and conducting a system for monitoring the condition of lands, qualitative assessment of soils, their change under the influence of natural and anthropogenic factors, and the use of its data</w:t>
            </w:r>
          </w:p>
        </w:tc>
      </w:tr>
      <w:tr w:rsidR="00F456A2" w14:paraId="043B6DCE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1E88E4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ru-RU"/>
              </w:rPr>
              <w:t xml:space="preserve">Результаты обучения (знать, уметь, владеть) / Learning </w:t>
            </w:r>
            <w:proofErr w:type="spellStart"/>
            <w:r>
              <w:rPr>
                <w:sz w:val="28"/>
                <w:szCs w:val="28"/>
                <w:lang w:val="ru-RU"/>
              </w:rPr>
              <w:t>outcomes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ru-RU"/>
              </w:rPr>
              <w:t>know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can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be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able</w:t>
            </w:r>
            <w:proofErr w:type="spellEnd"/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7649D3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знать:</w:t>
            </w:r>
          </w:p>
          <w:p w14:paraId="2BFB09EE" w14:textId="77777777" w:rsidR="00F456A2" w:rsidRDefault="00F456A2" w:rsidP="00F456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sz w:val="28"/>
                <w:szCs w:val="28"/>
                <w:lang w:val="ru-RU"/>
              </w:rPr>
            </w:pPr>
            <w:r>
              <w:rPr>
                <w:rStyle w:val="1"/>
                <w:color w:val="000000"/>
                <w:sz w:val="28"/>
                <w:szCs w:val="28"/>
                <w:lang w:val="ru-RU"/>
              </w:rPr>
              <w:t>основные нормативные правовые акты в области охраны окружающей среды и мониторинга земель;</w:t>
            </w:r>
          </w:p>
          <w:p w14:paraId="58B8C6FA" w14:textId="77777777" w:rsidR="00F456A2" w:rsidRDefault="00F456A2" w:rsidP="00F456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>
              <w:rPr>
                <w:rStyle w:val="1"/>
                <w:color w:val="000000"/>
                <w:sz w:val="28"/>
                <w:szCs w:val="28"/>
                <w:lang w:val="ru-RU"/>
              </w:rPr>
              <w:t>объекты наблюдений при проведении мониторинга земель;</w:t>
            </w:r>
          </w:p>
          <w:p w14:paraId="43B644A7" w14:textId="77777777" w:rsidR="00F456A2" w:rsidRDefault="00F456A2" w:rsidP="00F456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>
              <w:rPr>
                <w:rStyle w:val="1"/>
                <w:color w:val="000000"/>
                <w:sz w:val="28"/>
                <w:szCs w:val="28"/>
                <w:lang w:val="ru-RU"/>
              </w:rPr>
              <w:t>виды мониторинга земель;</w:t>
            </w:r>
          </w:p>
          <w:p w14:paraId="4274A0B8" w14:textId="77777777" w:rsidR="00F456A2" w:rsidRDefault="00F456A2" w:rsidP="00F456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>
              <w:rPr>
                <w:rStyle w:val="1"/>
                <w:color w:val="000000"/>
                <w:sz w:val="28"/>
                <w:szCs w:val="28"/>
                <w:lang w:val="ru-RU"/>
              </w:rPr>
              <w:t>методические основы мониторинга земель;</w:t>
            </w:r>
          </w:p>
          <w:p w14:paraId="0F469BD2" w14:textId="77777777" w:rsidR="00F456A2" w:rsidRDefault="00F456A2" w:rsidP="00F456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>
              <w:rPr>
                <w:rStyle w:val="1"/>
                <w:color w:val="000000"/>
                <w:sz w:val="28"/>
                <w:szCs w:val="28"/>
                <w:lang w:val="ru-RU"/>
              </w:rPr>
              <w:t xml:space="preserve">методы обобщения и интерпретации </w:t>
            </w:r>
            <w:proofErr w:type="gramStart"/>
            <w:r>
              <w:rPr>
                <w:rStyle w:val="1"/>
                <w:color w:val="000000"/>
                <w:sz w:val="28"/>
                <w:szCs w:val="28"/>
                <w:lang w:val="ru-RU"/>
              </w:rPr>
              <w:t>результатов  мониторинга</w:t>
            </w:r>
            <w:proofErr w:type="gramEnd"/>
            <w:r>
              <w:rPr>
                <w:rStyle w:val="1"/>
                <w:color w:val="000000"/>
                <w:sz w:val="28"/>
                <w:szCs w:val="28"/>
                <w:lang w:val="ru-RU"/>
              </w:rPr>
              <w:t xml:space="preserve"> земель.</w:t>
            </w:r>
          </w:p>
          <w:p w14:paraId="22D48D20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уметь:</w:t>
            </w:r>
          </w:p>
          <w:p w14:paraId="4F36C331" w14:textId="77777777" w:rsidR="00F456A2" w:rsidRDefault="00F456A2" w:rsidP="00F456A2">
            <w:pPr>
              <w:numPr>
                <w:ilvl w:val="0"/>
                <w:numId w:val="1"/>
              </w:numPr>
              <w:tabs>
                <w:tab w:val="left" w:pos="567"/>
                <w:tab w:val="left" w:pos="644"/>
              </w:tabs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>
              <w:rPr>
                <w:rStyle w:val="1"/>
                <w:color w:val="000000"/>
                <w:sz w:val="28"/>
                <w:szCs w:val="28"/>
                <w:lang w:val="ru-RU"/>
              </w:rPr>
              <w:t>использовать основные методики проведения мониторинга земель;</w:t>
            </w:r>
          </w:p>
          <w:p w14:paraId="02EAFBFB" w14:textId="77777777" w:rsidR="00F456A2" w:rsidRDefault="00F456A2" w:rsidP="00F456A2">
            <w:pPr>
              <w:numPr>
                <w:ilvl w:val="0"/>
                <w:numId w:val="1"/>
              </w:numPr>
              <w:tabs>
                <w:tab w:val="left" w:pos="567"/>
                <w:tab w:val="left" w:pos="644"/>
              </w:tabs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>
              <w:rPr>
                <w:rStyle w:val="1"/>
                <w:color w:val="000000"/>
                <w:sz w:val="28"/>
                <w:szCs w:val="28"/>
                <w:lang w:val="ru-RU"/>
              </w:rPr>
              <w:t xml:space="preserve"> анализировать и обрабатывать результаты мониторинга земель.</w:t>
            </w:r>
          </w:p>
          <w:p w14:paraId="0BD1831C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владеть:</w:t>
            </w:r>
          </w:p>
          <w:p w14:paraId="7F9F821E" w14:textId="77777777" w:rsidR="00F456A2" w:rsidRDefault="00F456A2" w:rsidP="00F456A2">
            <w:pPr>
              <w:numPr>
                <w:ilvl w:val="0"/>
                <w:numId w:val="1"/>
              </w:numPr>
              <w:tabs>
                <w:tab w:val="left" w:pos="567"/>
                <w:tab w:val="left" w:pos="644"/>
              </w:tabs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>
              <w:rPr>
                <w:rStyle w:val="1"/>
                <w:color w:val="000000"/>
                <w:sz w:val="28"/>
                <w:szCs w:val="28"/>
                <w:lang w:val="ru-RU"/>
              </w:rPr>
              <w:t xml:space="preserve">основами методам проведения мониторинга почв, </w:t>
            </w:r>
          </w:p>
          <w:p w14:paraId="254FAB88" w14:textId="77777777" w:rsidR="00F456A2" w:rsidRDefault="00F456A2" w:rsidP="00F456A2">
            <w:pPr>
              <w:numPr>
                <w:ilvl w:val="0"/>
                <w:numId w:val="1"/>
              </w:numPr>
              <w:tabs>
                <w:tab w:val="left" w:pos="567"/>
                <w:tab w:val="left" w:pos="64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rStyle w:val="1"/>
                <w:color w:val="000000"/>
                <w:sz w:val="28"/>
                <w:szCs w:val="28"/>
                <w:lang w:val="ru-RU"/>
              </w:rPr>
              <w:lastRenderedPageBreak/>
              <w:t>основными аналитическими методами определения показателей плодородия почв.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7447A9" w14:textId="77777777" w:rsidR="00F456A2" w:rsidRPr="00832DEF" w:rsidRDefault="00F456A2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32DEF">
              <w:rPr>
                <w:b/>
                <w:sz w:val="28"/>
                <w:szCs w:val="28"/>
              </w:rPr>
              <w:lastRenderedPageBreak/>
              <w:t>know:</w:t>
            </w:r>
          </w:p>
          <w:p w14:paraId="13EE14A2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rStyle w:val="anegp0gi0b9av8jahpyh"/>
                <w:sz w:val="28"/>
                <w:szCs w:val="28"/>
              </w:rPr>
            </w:pPr>
            <w:r>
              <w:rPr>
                <w:rStyle w:val="anegp0gi0b9av8jahpyh"/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Basic regulatory legal acts in the field of environmental protection and land monitoring;</w:t>
            </w:r>
          </w:p>
          <w:p w14:paraId="2F9A569B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rStyle w:val="anegp0gi0b9av8jahpyh"/>
                <w:sz w:val="28"/>
                <w:szCs w:val="28"/>
              </w:rPr>
            </w:pPr>
            <w:r>
              <w:rPr>
                <w:rStyle w:val="anegp0gi0b9av8jahpyh"/>
                <w:sz w:val="28"/>
                <w:szCs w:val="28"/>
              </w:rPr>
              <w:t>• objects of observations during land monitoring;</w:t>
            </w:r>
          </w:p>
          <w:p w14:paraId="4EF94449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rStyle w:val="anegp0gi0b9av8jahpyh"/>
                <w:sz w:val="28"/>
                <w:szCs w:val="28"/>
              </w:rPr>
            </w:pPr>
            <w:r>
              <w:rPr>
                <w:rStyle w:val="anegp0gi0b9av8jahpyh"/>
                <w:sz w:val="28"/>
                <w:szCs w:val="28"/>
              </w:rPr>
              <w:t>• Types of land monitoring;</w:t>
            </w:r>
          </w:p>
          <w:p w14:paraId="4BBD8567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rStyle w:val="anegp0gi0b9av8jahpyh"/>
                <w:sz w:val="28"/>
                <w:szCs w:val="28"/>
              </w:rPr>
            </w:pPr>
            <w:r>
              <w:rPr>
                <w:rStyle w:val="anegp0gi0b9av8jahpyh"/>
                <w:sz w:val="28"/>
                <w:szCs w:val="28"/>
              </w:rPr>
              <w:t>• Methodological foundations of land monitoring;</w:t>
            </w:r>
          </w:p>
          <w:p w14:paraId="40B394F0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rStyle w:val="anegp0gi0b9av8jahpyh"/>
                <w:sz w:val="28"/>
                <w:szCs w:val="28"/>
              </w:rPr>
            </w:pPr>
            <w:r>
              <w:rPr>
                <w:rStyle w:val="anegp0gi0b9av8jahpyh"/>
                <w:sz w:val="28"/>
                <w:szCs w:val="28"/>
              </w:rPr>
              <w:t>• Methods of generalization and interpretation of land monitoring results.</w:t>
            </w:r>
          </w:p>
          <w:p w14:paraId="446590D5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 able to:</w:t>
            </w:r>
          </w:p>
          <w:p w14:paraId="07720676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rStyle w:val="anegp0gi0b9av8jahpyh"/>
                <w:sz w:val="28"/>
                <w:szCs w:val="28"/>
              </w:rPr>
            </w:pPr>
            <w:r>
              <w:rPr>
                <w:rStyle w:val="anegp0gi0b9av8jahpyh"/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• Use basic land monitoring techniques;</w:t>
            </w:r>
          </w:p>
          <w:p w14:paraId="3C6E907E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rStyle w:val="anegp0gi0b9av8jahpyh"/>
                <w:sz w:val="28"/>
                <w:szCs w:val="28"/>
              </w:rPr>
            </w:pPr>
            <w:r>
              <w:rPr>
                <w:rStyle w:val="anegp0gi0b9av8jahpyh"/>
                <w:sz w:val="28"/>
                <w:szCs w:val="28"/>
              </w:rPr>
              <w:t>• Analyze and process the results of land monitoring.</w:t>
            </w:r>
          </w:p>
          <w:p w14:paraId="78AA1161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be proficient in:</w:t>
            </w:r>
          </w:p>
          <w:p w14:paraId="2F69ADC0" w14:textId="77777777" w:rsidR="00F456A2" w:rsidRDefault="00F456A2" w:rsidP="00F456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Style w:val="anegp0gi0b9av8jahpyh"/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fundamentals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of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soil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monitoring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methods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rStyle w:val="anegp0gi0b9av8jahpyh"/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basic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analytical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methods</w:t>
            </w:r>
            <w:r>
              <w:rPr>
                <w:sz w:val="28"/>
                <w:szCs w:val="28"/>
              </w:rPr>
              <w:t xml:space="preserve"> for </w:t>
            </w:r>
            <w:r>
              <w:rPr>
                <w:rStyle w:val="anegp0gi0b9av8jahpyh"/>
                <w:sz w:val="28"/>
                <w:szCs w:val="28"/>
              </w:rPr>
              <w:t>determining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soil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fertility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indicators.</w:t>
            </w:r>
          </w:p>
        </w:tc>
      </w:tr>
      <w:tr w:rsidR="00F456A2" w14:paraId="4E503DC9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F01D26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Семестр изучения учебной дисциплины, модуля /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Semester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of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study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9B262D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en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семестр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14716C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en"/>
              </w:rPr>
              <w:t xml:space="preserve"> semester</w:t>
            </w:r>
          </w:p>
        </w:tc>
      </w:tr>
      <w:tr w:rsidR="00F456A2" w14:paraId="18C22AFC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5F241A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Пререквизиты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/ </w:t>
            </w:r>
            <w:proofErr w:type="spellStart"/>
            <w:r>
              <w:rPr>
                <w:sz w:val="28"/>
                <w:szCs w:val="28"/>
                <w:lang w:val="ru-RU"/>
              </w:rPr>
              <w:t>Prerequisites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F902B7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«Общая и прикладная экология», «Почвоведение и основы экологии почв»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E9F754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Style w:val="anegp0gi0b9av8jahpyh"/>
                <w:sz w:val="28"/>
                <w:szCs w:val="28"/>
              </w:rPr>
              <w:t>«General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and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applied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ecology», «Soil science and fundamentals of soil ecology»</w:t>
            </w:r>
          </w:p>
        </w:tc>
      </w:tr>
      <w:tr w:rsidR="00F456A2" w14:paraId="76071C25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F7B460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Трудоемкость в зачетных единицах (кредитах) / Credit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units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CFB4DF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5A9B5C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3</w:t>
            </w:r>
          </w:p>
        </w:tc>
      </w:tr>
      <w:tr w:rsidR="00F456A2" w14:paraId="101D487E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CF9DDF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Количество аудиторных часов и часов самостоятельной работы / </w:t>
            </w:r>
            <w:proofErr w:type="spellStart"/>
            <w:r>
              <w:rPr>
                <w:sz w:val="28"/>
                <w:szCs w:val="28"/>
                <w:lang w:val="ru-RU"/>
              </w:rPr>
              <w:t>Academic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hour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of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students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' </w:t>
            </w:r>
            <w:proofErr w:type="spellStart"/>
            <w:r>
              <w:rPr>
                <w:sz w:val="28"/>
                <w:szCs w:val="28"/>
                <w:lang w:val="ru-RU"/>
              </w:rPr>
              <w:t>class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work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</w:p>
          <w:p w14:paraId="7CE8332C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hours of self-directed learning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0023E8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  <w:r>
              <w:rPr>
                <w:sz w:val="28"/>
                <w:szCs w:val="28"/>
              </w:rPr>
              <w:t>/5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6E5E1C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  <w:r>
              <w:rPr>
                <w:sz w:val="28"/>
                <w:szCs w:val="28"/>
              </w:rPr>
              <w:t>/5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F456A2" w14:paraId="55A5BAD8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72C7F7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Требования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формы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текущей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промежуточной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аттестации</w:t>
            </w:r>
            <w:r>
              <w:rPr>
                <w:color w:val="000000"/>
                <w:sz w:val="28"/>
                <w:szCs w:val="28"/>
              </w:rPr>
              <w:t xml:space="preserve"> / Requirements and forms of current and interim certification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6E1F6E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B88A7D" w14:textId="77777777" w:rsidR="00F456A2" w:rsidRDefault="00F456A2" w:rsidP="00B4216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exam</w:t>
            </w:r>
          </w:p>
        </w:tc>
      </w:tr>
    </w:tbl>
    <w:p w14:paraId="51FDDDB7" w14:textId="77777777" w:rsidR="00F456A2" w:rsidRDefault="00F456A2" w:rsidP="00F456A2"/>
    <w:p w14:paraId="1414A37C" w14:textId="77777777" w:rsidR="00731EC8" w:rsidRDefault="00731EC8"/>
    <w:sectPr w:rsidR="00731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0E"/>
    <w:rsid w:val="00175965"/>
    <w:rsid w:val="00374CEE"/>
    <w:rsid w:val="00574E0E"/>
    <w:rsid w:val="00731EC8"/>
    <w:rsid w:val="009F3A57"/>
    <w:rsid w:val="00F4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50E9"/>
  <w15:chartTrackingRefBased/>
  <w15:docId w15:val="{45516197-1B13-4B17-BFBF-6AFFAFDE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6A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456A2"/>
    <w:pPr>
      <w:ind w:left="284" w:hanging="142"/>
      <w:jc w:val="both"/>
    </w:pPr>
    <w:rPr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F456A2"/>
    <w:rPr>
      <w:rFonts w:ascii="Times New Roman" w:eastAsia="SimSun" w:hAnsi="Times New Roman" w:cs="Times New Roman"/>
      <w:sz w:val="24"/>
      <w:szCs w:val="20"/>
      <w:lang w:eastAsia="ru-RU"/>
    </w:rPr>
  </w:style>
  <w:style w:type="character" w:customStyle="1" w:styleId="a5">
    <w:name w:val="Другое_"/>
    <w:link w:val="a6"/>
    <w:rsid w:val="00F456A2"/>
  </w:style>
  <w:style w:type="paragraph" w:customStyle="1" w:styleId="a6">
    <w:name w:val="Другое"/>
    <w:basedOn w:val="a"/>
    <w:link w:val="a5"/>
    <w:rsid w:val="00F456A2"/>
    <w:pPr>
      <w:widowControl w:val="0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1">
    <w:name w:val="Основной текст Знак1"/>
    <w:uiPriority w:val="99"/>
    <w:locked/>
    <w:rsid w:val="00F456A2"/>
    <w:rPr>
      <w:rFonts w:ascii="Times New Roman" w:hAnsi="Times New Roman" w:cs="Times New Roman"/>
      <w:sz w:val="26"/>
      <w:szCs w:val="26"/>
      <w:u w:val="none"/>
    </w:rPr>
  </w:style>
  <w:style w:type="character" w:customStyle="1" w:styleId="anegp0gi0b9av8jahpyh">
    <w:name w:val="anegp0gi0b9av8jahpyh"/>
    <w:rsid w:val="00F45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sergey_golovatyi sergey_golovatyi</dc:creator>
  <cp:keywords/>
  <dc:description/>
  <cp:lastModifiedBy>sergey_golovatyi sergey_golovatyi</cp:lastModifiedBy>
  <cp:revision>2</cp:revision>
  <dcterms:created xsi:type="dcterms:W3CDTF">2025-11-25T13:13:00Z</dcterms:created>
  <dcterms:modified xsi:type="dcterms:W3CDTF">2025-11-25T13:13:00Z</dcterms:modified>
</cp:coreProperties>
</file>