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B29D" w14:textId="77777777" w:rsidR="003A48BC" w:rsidRPr="003A48BC" w:rsidRDefault="003A48BC" w:rsidP="003A48BC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ТРЕБОВАНИЯ, ПРЕДЪЯВЛЯЕМЫЕ К ЛИЦАМ, С</w:t>
      </w:r>
      <w:r w:rsidR="00EC3BA9">
        <w:rPr>
          <w:rFonts w:ascii="Times New Roman" w:hAnsi="Times New Roman" w:cs="Times New Roman"/>
          <w:sz w:val="28"/>
          <w:szCs w:val="28"/>
          <w:lang w:val="be-BY"/>
        </w:rPr>
        <w:t>Д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АЮЩИМ КАНДИДАТСКИЙ ЭКЗАМЕН ПО ДИСЦИПЛИНЕ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ИНОСТРАННЫЙ ЯЗЫК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8BB1DAF" w14:textId="77777777" w:rsidR="00883EA0" w:rsidRDefault="00F03453" w:rsidP="00883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ВАК РБ, </w:t>
      </w:r>
      <w:r w:rsidR="007D3BF6" w:rsidRPr="007D3BF6">
        <w:rPr>
          <w:rFonts w:ascii="Times New Roman" w:hAnsi="Times New Roman" w:cs="Times New Roman"/>
          <w:sz w:val="28"/>
          <w:szCs w:val="28"/>
        </w:rPr>
        <w:t>Инструкци</w:t>
      </w:r>
      <w:r w:rsidR="007D3BF6">
        <w:rPr>
          <w:rFonts w:ascii="Times New Roman" w:hAnsi="Times New Roman" w:cs="Times New Roman"/>
          <w:sz w:val="28"/>
          <w:szCs w:val="28"/>
        </w:rPr>
        <w:t>и</w:t>
      </w:r>
      <w:r w:rsidR="007D3BF6" w:rsidRPr="007D3BF6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кандидатского экзамена по специальной дисциплине, в том числе при его повторной сдаче, сдачи кандидатских экзаменов и кандидатских зачетов (дифференцированных зачетов)</w:t>
      </w:r>
      <w:r w:rsidR="00883EA0" w:rsidRPr="00883EA0">
        <w:rPr>
          <w:rFonts w:ascii="Times New Roman" w:hAnsi="Times New Roman" w:cs="Times New Roman"/>
          <w:sz w:val="28"/>
          <w:szCs w:val="28"/>
        </w:rPr>
        <w:t xml:space="preserve"> </w:t>
      </w:r>
      <w:r w:rsidR="00883EA0">
        <w:rPr>
          <w:rFonts w:ascii="Times New Roman" w:hAnsi="Times New Roman" w:cs="Times New Roman"/>
          <w:sz w:val="28"/>
          <w:szCs w:val="28"/>
        </w:rPr>
        <w:t xml:space="preserve">к сдаче кандидатского экзамена по дисциплине «Иностранный язык» допускаются лица, которые в полном объеме выполнили требования в соответствии с программой-минимум по дисциплине Иностранный язык </w:t>
      </w:r>
      <w:hyperlink r:id="rId6" w:history="1">
        <w:r w:rsidR="00883EA0" w:rsidRPr="009241BE">
          <w:rPr>
            <w:rStyle w:val="a3"/>
            <w:rFonts w:ascii="Times New Roman" w:hAnsi="Times New Roman" w:cs="Times New Roman"/>
            <w:sz w:val="28"/>
            <w:szCs w:val="28"/>
          </w:rPr>
          <w:t>https://vak.gov.by/instructions-order</w:t>
        </w:r>
      </w:hyperlink>
      <w:r w:rsidR="00883EA0">
        <w:rPr>
          <w:rFonts w:ascii="Times New Roman" w:hAnsi="Times New Roman" w:cs="Times New Roman"/>
          <w:sz w:val="28"/>
          <w:szCs w:val="28"/>
        </w:rPr>
        <w:t>.</w:t>
      </w:r>
    </w:p>
    <w:p w14:paraId="2D6E84BD" w14:textId="77777777" w:rsidR="00EC3BA9" w:rsidRDefault="00EC3BA9" w:rsidP="00883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E7090D" w14:textId="77777777" w:rsidR="003A48BC" w:rsidRPr="00EC3BA9" w:rsidRDefault="00DD27F0" w:rsidP="003A48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3BA9">
        <w:rPr>
          <w:rFonts w:ascii="Times New Roman" w:hAnsi="Times New Roman" w:cs="Times New Roman"/>
          <w:b/>
          <w:bCs/>
          <w:sz w:val="28"/>
          <w:szCs w:val="28"/>
        </w:rPr>
        <w:t>Условия допуска</w:t>
      </w:r>
      <w:r w:rsidR="00EC3BA9" w:rsidRPr="00EC3BA9">
        <w:rPr>
          <w:rFonts w:ascii="Times New Roman" w:hAnsi="Times New Roman" w:cs="Times New Roman"/>
          <w:b/>
          <w:bCs/>
          <w:sz w:val="28"/>
          <w:szCs w:val="28"/>
        </w:rPr>
        <w:t xml:space="preserve"> к экзамену</w:t>
      </w:r>
    </w:p>
    <w:p w14:paraId="5152E8A6" w14:textId="77777777" w:rsidR="00EC3BA9" w:rsidRDefault="00EC3BA9" w:rsidP="003A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B41998" w14:textId="77777777" w:rsidR="00DD27F0" w:rsidRDefault="00DD27F0" w:rsidP="00DD27F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Статьи по теме научного исследования англоязычных авторов, опубликованные в научных рецензируемых изданиях</w:t>
      </w:r>
      <w:r w:rsidR="00EC3BA9">
        <w:rPr>
          <w:rFonts w:ascii="Times New Roman" w:hAnsi="Times New Roman" w:cs="Times New Roman"/>
          <w:sz w:val="28"/>
          <w:szCs w:val="28"/>
        </w:rPr>
        <w:t>. Обьем – 80</w:t>
      </w:r>
      <w:r w:rsidR="00FD02F6">
        <w:rPr>
          <w:rFonts w:ascii="Times New Roman" w:hAnsi="Times New Roman" w:cs="Times New Roman"/>
          <w:sz w:val="28"/>
          <w:szCs w:val="28"/>
        </w:rPr>
        <w:t>-</w:t>
      </w:r>
      <w:r w:rsidR="00EC3BA9">
        <w:rPr>
          <w:rFonts w:ascii="Times New Roman" w:hAnsi="Times New Roman" w:cs="Times New Roman"/>
          <w:sz w:val="28"/>
          <w:szCs w:val="28"/>
        </w:rPr>
        <w:t>100 страниц</w:t>
      </w:r>
      <w:r w:rsidR="00FD02F6">
        <w:rPr>
          <w:rFonts w:ascii="Times New Roman" w:hAnsi="Times New Roman" w:cs="Times New Roman"/>
          <w:sz w:val="28"/>
          <w:szCs w:val="28"/>
        </w:rPr>
        <w:t>.</w:t>
      </w:r>
      <w:r w:rsidR="00E170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46CEA3" w14:textId="77777777" w:rsidR="00DD27F0" w:rsidRDefault="00DD27F0" w:rsidP="00DD27F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Глоссарий узкоспециализированных терминов, составленный </w:t>
      </w:r>
      <w:r w:rsidR="00EC3BA9">
        <w:rPr>
          <w:rFonts w:ascii="Times New Roman" w:hAnsi="Times New Roman" w:cs="Times New Roman"/>
          <w:sz w:val="28"/>
          <w:szCs w:val="28"/>
        </w:rPr>
        <w:t>на основании предоставленных</w:t>
      </w:r>
      <w:r>
        <w:rPr>
          <w:rFonts w:ascii="Times New Roman" w:hAnsi="Times New Roman" w:cs="Times New Roman"/>
          <w:sz w:val="28"/>
          <w:szCs w:val="28"/>
        </w:rPr>
        <w:t xml:space="preserve"> статей</w:t>
      </w:r>
      <w:r w:rsidR="00EC3BA9">
        <w:rPr>
          <w:rFonts w:ascii="Times New Roman" w:hAnsi="Times New Roman" w:cs="Times New Roman"/>
          <w:sz w:val="28"/>
          <w:szCs w:val="28"/>
        </w:rPr>
        <w:t>. Объем – 300 единиц</w:t>
      </w:r>
      <w:r w:rsidR="00FD02F6">
        <w:rPr>
          <w:rFonts w:ascii="Times New Roman" w:hAnsi="Times New Roman" w:cs="Times New Roman"/>
          <w:sz w:val="28"/>
          <w:szCs w:val="28"/>
        </w:rPr>
        <w:t>.</w:t>
      </w:r>
    </w:p>
    <w:p w14:paraId="037204C8" w14:textId="77777777" w:rsidR="00DD27F0" w:rsidRDefault="00DD27F0" w:rsidP="00DD27F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Обзорный реферат </w:t>
      </w:r>
      <w:r w:rsidRPr="00DD27F0">
        <w:rPr>
          <w:rFonts w:ascii="Times New Roman" w:hAnsi="Times New Roman" w:cs="Times New Roman"/>
          <w:sz w:val="28"/>
          <w:szCs w:val="28"/>
        </w:rPr>
        <w:t>на иностранном языке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27F0">
        <w:rPr>
          <w:rFonts w:ascii="Times New Roman" w:hAnsi="Times New Roman" w:cs="Times New Roman"/>
          <w:sz w:val="28"/>
          <w:szCs w:val="28"/>
        </w:rPr>
        <w:t>Тематика реферата на иностранном языке должна коррелировать со специальностью и будущим диссертационным исследованием и включать обзор актуальных научных статей. Структура реферата должна включать титульный лист, краткую аннотацию на русском, белорусском и иностранном язык</w:t>
      </w:r>
      <w:r w:rsidR="00FD02F6">
        <w:rPr>
          <w:rFonts w:ascii="Times New Roman" w:hAnsi="Times New Roman" w:cs="Times New Roman"/>
          <w:sz w:val="28"/>
          <w:szCs w:val="28"/>
        </w:rPr>
        <w:t>е</w:t>
      </w:r>
      <w:r w:rsidRPr="00DD27F0">
        <w:rPr>
          <w:rFonts w:ascii="Times New Roman" w:hAnsi="Times New Roman" w:cs="Times New Roman"/>
          <w:sz w:val="28"/>
          <w:szCs w:val="28"/>
        </w:rPr>
        <w:t xml:space="preserve">, содержание, основную часть, заключение, список литературы, состоящий из </w:t>
      </w:r>
      <w:r w:rsidR="00E17069">
        <w:rPr>
          <w:rFonts w:ascii="Times New Roman" w:hAnsi="Times New Roman" w:cs="Times New Roman"/>
          <w:sz w:val="28"/>
          <w:szCs w:val="28"/>
        </w:rPr>
        <w:t>20</w:t>
      </w:r>
      <w:r w:rsidRPr="00DD27F0">
        <w:rPr>
          <w:rFonts w:ascii="Times New Roman" w:hAnsi="Times New Roman" w:cs="Times New Roman"/>
          <w:sz w:val="28"/>
          <w:szCs w:val="28"/>
        </w:rPr>
        <w:t xml:space="preserve"> источников из научных периодических изданий.</w:t>
      </w:r>
      <w:r w:rsidR="00EC3BA9">
        <w:rPr>
          <w:rFonts w:ascii="Times New Roman" w:hAnsi="Times New Roman" w:cs="Times New Roman"/>
          <w:sz w:val="28"/>
          <w:szCs w:val="28"/>
        </w:rPr>
        <w:t xml:space="preserve"> Объем – до 15 страниц</w:t>
      </w:r>
      <w:r w:rsidR="00FD02F6">
        <w:rPr>
          <w:rFonts w:ascii="Times New Roman" w:hAnsi="Times New Roman" w:cs="Times New Roman"/>
          <w:sz w:val="28"/>
          <w:szCs w:val="28"/>
        </w:rPr>
        <w:t>.</w:t>
      </w:r>
    </w:p>
    <w:p w14:paraId="482E1DA9" w14:textId="77777777" w:rsidR="00E17069" w:rsidRDefault="00E17069" w:rsidP="00E1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34AE4B" w14:textId="77777777" w:rsidR="002334B9" w:rsidRPr="001430BF" w:rsidRDefault="001430BF" w:rsidP="002334B9">
      <w:pPr>
        <w:spacing w:after="0" w:line="16" w:lineRule="atLeast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1430BF">
        <w:rPr>
          <w:rFonts w:ascii="Times New Roman" w:hAnsi="Times New Roman"/>
          <w:b/>
          <w:sz w:val="28"/>
          <w:szCs w:val="28"/>
        </w:rPr>
        <w:t>СТАТЬИ И ГЛОССАРИЙ УЗКОСПЕЦИАЛИЗИРОВАННЫХ ТЕРМИНОВ ПРЕДОСТАВЛЯЕТСЯ В КОНЦЕ 1 СЕМЕСТРА</w:t>
      </w:r>
    </w:p>
    <w:p w14:paraId="7C0F3B2D" w14:textId="77777777" w:rsidR="001430BF" w:rsidRDefault="001430BF" w:rsidP="002334B9">
      <w:pPr>
        <w:spacing w:after="0" w:line="16" w:lineRule="atLeast"/>
        <w:ind w:left="720"/>
        <w:jc w:val="both"/>
        <w:rPr>
          <w:rFonts w:ascii="Times New Roman" w:hAnsi="Times New Roman"/>
          <w:sz w:val="28"/>
          <w:szCs w:val="28"/>
        </w:rPr>
      </w:pPr>
    </w:p>
    <w:p w14:paraId="6F5E1592" w14:textId="77777777" w:rsidR="00062C69" w:rsidRDefault="00062C69" w:rsidP="00062C69">
      <w:pPr>
        <w:pStyle w:val="Default"/>
        <w:rPr>
          <w:b/>
          <w:sz w:val="30"/>
          <w:szCs w:val="30"/>
        </w:rPr>
      </w:pPr>
      <w:r w:rsidRPr="00062C69">
        <w:rPr>
          <w:b/>
          <w:sz w:val="30"/>
          <w:szCs w:val="30"/>
        </w:rPr>
        <w:t xml:space="preserve">Устный экзамен включает следующие задания: </w:t>
      </w:r>
    </w:p>
    <w:p w14:paraId="076E755C" w14:textId="77777777" w:rsidR="00062C69" w:rsidRPr="00062C69" w:rsidRDefault="00062C69" w:rsidP="00062C69">
      <w:pPr>
        <w:pStyle w:val="Default"/>
        <w:rPr>
          <w:b/>
          <w:sz w:val="30"/>
          <w:szCs w:val="30"/>
        </w:rPr>
      </w:pPr>
    </w:p>
    <w:p w14:paraId="3398EC84" w14:textId="77777777" w:rsidR="003A48BC" w:rsidRDefault="00062C69" w:rsidP="00062C69">
      <w:pPr>
        <w:pStyle w:val="Default"/>
        <w:numPr>
          <w:ilvl w:val="0"/>
          <w:numId w:val="6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Чтение оригинального текста по специальности с полным и точным пониманием смыслового содержания. Объем 2000–2500 печатных знаков. Время выполнения работы – 45 минут. Форма контроля – резюме на иностранном языке в устной форме и перевод указанного фрагмента (объем 500 печатных знаков) со словарем. Резюме на иностранном языке должно в сокращенной форме максимально полно и точно передавать содержание текста, результаты и выводы. </w:t>
      </w:r>
    </w:p>
    <w:p w14:paraId="0CB6503C" w14:textId="77777777" w:rsidR="00062C69" w:rsidRDefault="00062C69" w:rsidP="00062C69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2. Чтение научно-популярного текста на иностранном языке без словаря с пониманием основного содержания. Объем – 1000–1500 </w:t>
      </w:r>
      <w:r>
        <w:rPr>
          <w:sz w:val="30"/>
          <w:szCs w:val="30"/>
        </w:rPr>
        <w:lastRenderedPageBreak/>
        <w:t xml:space="preserve">печатных знаков. Время выполнения – 10–15 минут. Форма контроля – передача общего содержания текста на иностранном языке. </w:t>
      </w:r>
    </w:p>
    <w:p w14:paraId="4930BDD3" w14:textId="77777777" w:rsidR="00062C69" w:rsidRDefault="00062C69" w:rsidP="00062C69">
      <w:pPr>
        <w:pStyle w:val="Default"/>
        <w:ind w:left="720"/>
        <w:jc w:val="both"/>
        <w:rPr>
          <w:sz w:val="30"/>
          <w:szCs w:val="30"/>
        </w:rPr>
      </w:pPr>
      <w:r>
        <w:rPr>
          <w:sz w:val="30"/>
          <w:szCs w:val="30"/>
        </w:rPr>
        <w:t>3. Беседа на иностранном языке с экзаменаторами по тематике, связанной с научной деятельностью и диссертационным исследованием (тема исследования, актуальность и новизна, материалы и методы исследования, степень апробации).</w:t>
      </w:r>
    </w:p>
    <w:p w14:paraId="6DEF320C" w14:textId="77777777" w:rsidR="00062C69" w:rsidRPr="00062C69" w:rsidRDefault="00062C69" w:rsidP="00062C69">
      <w:pPr>
        <w:pStyle w:val="Default"/>
        <w:ind w:left="720"/>
        <w:jc w:val="both"/>
        <w:rPr>
          <w:sz w:val="28"/>
          <w:szCs w:val="28"/>
        </w:rPr>
      </w:pPr>
    </w:p>
    <w:p w14:paraId="0C5FF3DE" w14:textId="77777777" w:rsidR="001430BF" w:rsidRDefault="001430BF" w:rsidP="00062C69">
      <w:pPr>
        <w:contextualSpacing/>
        <w:jc w:val="center"/>
        <w:rPr>
          <w:b/>
          <w:sz w:val="28"/>
          <w:szCs w:val="28"/>
        </w:rPr>
      </w:pPr>
    </w:p>
    <w:p w14:paraId="581B48B7" w14:textId="77777777" w:rsidR="001430BF" w:rsidRDefault="001430BF" w:rsidP="00062C69">
      <w:pPr>
        <w:contextualSpacing/>
        <w:jc w:val="center"/>
        <w:rPr>
          <w:b/>
          <w:sz w:val="28"/>
          <w:szCs w:val="28"/>
        </w:rPr>
      </w:pPr>
    </w:p>
    <w:p w14:paraId="29C16FBF" w14:textId="77777777" w:rsidR="001430BF" w:rsidRDefault="001430BF" w:rsidP="00062C69">
      <w:pPr>
        <w:contextualSpacing/>
        <w:jc w:val="center"/>
        <w:rPr>
          <w:b/>
          <w:sz w:val="28"/>
          <w:szCs w:val="28"/>
        </w:rPr>
      </w:pPr>
    </w:p>
    <w:p w14:paraId="7CE8AF00" w14:textId="77777777" w:rsidR="001430BF" w:rsidRDefault="001430BF" w:rsidP="00062C69">
      <w:pPr>
        <w:contextualSpacing/>
        <w:jc w:val="center"/>
        <w:rPr>
          <w:b/>
          <w:sz w:val="28"/>
          <w:szCs w:val="28"/>
        </w:rPr>
      </w:pPr>
    </w:p>
    <w:p w14:paraId="058E912F" w14:textId="77777777" w:rsidR="001430BF" w:rsidRDefault="001430BF" w:rsidP="00062C69">
      <w:pPr>
        <w:contextualSpacing/>
        <w:jc w:val="center"/>
        <w:rPr>
          <w:b/>
          <w:sz w:val="28"/>
          <w:szCs w:val="28"/>
        </w:rPr>
      </w:pPr>
    </w:p>
    <w:p w14:paraId="4964670E" w14:textId="77777777" w:rsidR="001430BF" w:rsidRDefault="001430BF" w:rsidP="00062C69">
      <w:pPr>
        <w:contextualSpacing/>
        <w:jc w:val="center"/>
        <w:rPr>
          <w:b/>
          <w:sz w:val="28"/>
          <w:szCs w:val="28"/>
        </w:rPr>
      </w:pPr>
    </w:p>
    <w:p w14:paraId="2BD259A8" w14:textId="77777777" w:rsidR="001430BF" w:rsidRDefault="001430BF" w:rsidP="00062C69">
      <w:pPr>
        <w:contextualSpacing/>
        <w:jc w:val="center"/>
        <w:rPr>
          <w:b/>
          <w:sz w:val="28"/>
          <w:szCs w:val="28"/>
        </w:rPr>
      </w:pPr>
    </w:p>
    <w:p w14:paraId="3FC64624" w14:textId="77777777" w:rsidR="001430BF" w:rsidRDefault="001430BF" w:rsidP="00062C69">
      <w:pPr>
        <w:contextualSpacing/>
        <w:jc w:val="center"/>
        <w:rPr>
          <w:b/>
          <w:sz w:val="28"/>
          <w:szCs w:val="28"/>
        </w:rPr>
      </w:pPr>
    </w:p>
    <w:p w14:paraId="347DB130" w14:textId="77777777" w:rsidR="001430BF" w:rsidRDefault="001430BF" w:rsidP="00062C69">
      <w:pPr>
        <w:contextualSpacing/>
        <w:jc w:val="center"/>
        <w:rPr>
          <w:b/>
          <w:sz w:val="28"/>
          <w:szCs w:val="28"/>
        </w:rPr>
      </w:pPr>
    </w:p>
    <w:p w14:paraId="55035DAC" w14:textId="77777777" w:rsidR="001430BF" w:rsidRDefault="001430BF" w:rsidP="00062C69">
      <w:pPr>
        <w:contextualSpacing/>
        <w:jc w:val="center"/>
        <w:rPr>
          <w:b/>
          <w:sz w:val="28"/>
          <w:szCs w:val="28"/>
        </w:rPr>
      </w:pPr>
    </w:p>
    <w:p w14:paraId="7D2D6426" w14:textId="77777777" w:rsidR="001430BF" w:rsidRDefault="001430BF" w:rsidP="00062C69">
      <w:pPr>
        <w:contextualSpacing/>
        <w:jc w:val="center"/>
        <w:rPr>
          <w:b/>
          <w:sz w:val="28"/>
          <w:szCs w:val="28"/>
        </w:rPr>
      </w:pPr>
    </w:p>
    <w:p w14:paraId="51680FBF" w14:textId="77777777" w:rsidR="001430BF" w:rsidRDefault="001430BF" w:rsidP="00062C69">
      <w:pPr>
        <w:contextualSpacing/>
        <w:jc w:val="center"/>
        <w:rPr>
          <w:b/>
          <w:sz w:val="28"/>
          <w:szCs w:val="28"/>
        </w:rPr>
      </w:pPr>
    </w:p>
    <w:p w14:paraId="2030FBAA" w14:textId="77777777" w:rsidR="001430BF" w:rsidRDefault="001430BF" w:rsidP="00062C69">
      <w:pPr>
        <w:contextualSpacing/>
        <w:jc w:val="center"/>
        <w:rPr>
          <w:b/>
          <w:sz w:val="28"/>
          <w:szCs w:val="28"/>
        </w:rPr>
      </w:pPr>
    </w:p>
    <w:p w14:paraId="1233641B" w14:textId="77777777" w:rsidR="001430BF" w:rsidRDefault="001430BF" w:rsidP="00062C69">
      <w:pPr>
        <w:contextualSpacing/>
        <w:jc w:val="center"/>
        <w:rPr>
          <w:b/>
          <w:sz w:val="28"/>
          <w:szCs w:val="28"/>
        </w:rPr>
      </w:pPr>
    </w:p>
    <w:p w14:paraId="58940DE3" w14:textId="77777777" w:rsidR="001430BF" w:rsidRDefault="001430BF" w:rsidP="00062C69">
      <w:pPr>
        <w:contextualSpacing/>
        <w:jc w:val="center"/>
        <w:rPr>
          <w:b/>
          <w:sz w:val="28"/>
          <w:szCs w:val="28"/>
        </w:rPr>
      </w:pPr>
    </w:p>
    <w:p w14:paraId="42E5B281" w14:textId="77777777" w:rsidR="001430BF" w:rsidRDefault="001430BF" w:rsidP="00062C69">
      <w:pPr>
        <w:contextualSpacing/>
        <w:jc w:val="center"/>
        <w:rPr>
          <w:b/>
          <w:sz w:val="28"/>
          <w:szCs w:val="28"/>
        </w:rPr>
      </w:pPr>
    </w:p>
    <w:p w14:paraId="00FDCE11" w14:textId="77777777" w:rsidR="001430BF" w:rsidRDefault="001430BF" w:rsidP="00062C69">
      <w:pPr>
        <w:contextualSpacing/>
        <w:jc w:val="center"/>
        <w:rPr>
          <w:b/>
          <w:sz w:val="28"/>
          <w:szCs w:val="28"/>
        </w:rPr>
      </w:pPr>
    </w:p>
    <w:p w14:paraId="23D7156E" w14:textId="77777777" w:rsidR="001430BF" w:rsidRDefault="001430BF" w:rsidP="00062C69">
      <w:pPr>
        <w:contextualSpacing/>
        <w:jc w:val="center"/>
        <w:rPr>
          <w:b/>
          <w:sz w:val="28"/>
          <w:szCs w:val="28"/>
        </w:rPr>
      </w:pPr>
    </w:p>
    <w:p w14:paraId="0D5DD9BB" w14:textId="77777777" w:rsidR="001430BF" w:rsidRDefault="001430BF" w:rsidP="00062C69">
      <w:pPr>
        <w:contextualSpacing/>
        <w:jc w:val="center"/>
        <w:rPr>
          <w:b/>
          <w:sz w:val="28"/>
          <w:szCs w:val="28"/>
        </w:rPr>
      </w:pPr>
    </w:p>
    <w:p w14:paraId="6476A5D3" w14:textId="77777777" w:rsidR="001430BF" w:rsidRDefault="001430BF" w:rsidP="00062C69">
      <w:pPr>
        <w:contextualSpacing/>
        <w:jc w:val="center"/>
        <w:rPr>
          <w:b/>
          <w:sz w:val="28"/>
          <w:szCs w:val="28"/>
        </w:rPr>
      </w:pPr>
    </w:p>
    <w:p w14:paraId="36C46B67" w14:textId="77777777" w:rsidR="001430BF" w:rsidRDefault="001430BF" w:rsidP="00062C69">
      <w:pPr>
        <w:contextualSpacing/>
        <w:jc w:val="center"/>
        <w:rPr>
          <w:b/>
          <w:sz w:val="28"/>
          <w:szCs w:val="28"/>
        </w:rPr>
      </w:pPr>
    </w:p>
    <w:p w14:paraId="28592530" w14:textId="77777777" w:rsidR="001430BF" w:rsidRDefault="001430BF" w:rsidP="00062C69">
      <w:pPr>
        <w:contextualSpacing/>
        <w:jc w:val="center"/>
        <w:rPr>
          <w:b/>
          <w:sz w:val="28"/>
          <w:szCs w:val="28"/>
        </w:rPr>
      </w:pPr>
    </w:p>
    <w:p w14:paraId="7EF462F2" w14:textId="77777777" w:rsidR="001430BF" w:rsidRDefault="001430BF" w:rsidP="00062C69">
      <w:pPr>
        <w:contextualSpacing/>
        <w:jc w:val="center"/>
        <w:rPr>
          <w:b/>
          <w:sz w:val="28"/>
          <w:szCs w:val="28"/>
        </w:rPr>
      </w:pPr>
    </w:p>
    <w:p w14:paraId="0084ED2E" w14:textId="77777777" w:rsidR="001430BF" w:rsidRDefault="001430BF" w:rsidP="00062C69">
      <w:pPr>
        <w:contextualSpacing/>
        <w:jc w:val="center"/>
        <w:rPr>
          <w:b/>
          <w:sz w:val="28"/>
          <w:szCs w:val="28"/>
        </w:rPr>
      </w:pPr>
    </w:p>
    <w:p w14:paraId="068BBC94" w14:textId="77777777" w:rsidR="001430BF" w:rsidRDefault="001430BF" w:rsidP="00062C69">
      <w:pPr>
        <w:contextualSpacing/>
        <w:jc w:val="center"/>
        <w:rPr>
          <w:b/>
          <w:sz w:val="28"/>
          <w:szCs w:val="28"/>
        </w:rPr>
      </w:pPr>
    </w:p>
    <w:p w14:paraId="39CE3C74" w14:textId="77777777" w:rsidR="001430BF" w:rsidRDefault="001430BF" w:rsidP="00062C69">
      <w:pPr>
        <w:contextualSpacing/>
        <w:jc w:val="center"/>
        <w:rPr>
          <w:b/>
          <w:sz w:val="28"/>
          <w:szCs w:val="28"/>
        </w:rPr>
      </w:pPr>
    </w:p>
    <w:p w14:paraId="37F20671" w14:textId="77777777" w:rsidR="001430BF" w:rsidRDefault="001430BF" w:rsidP="00062C69">
      <w:pPr>
        <w:contextualSpacing/>
        <w:jc w:val="center"/>
        <w:rPr>
          <w:b/>
          <w:sz w:val="28"/>
          <w:szCs w:val="28"/>
        </w:rPr>
      </w:pPr>
    </w:p>
    <w:p w14:paraId="5AEDDE89" w14:textId="77777777" w:rsidR="001430BF" w:rsidRDefault="001430BF" w:rsidP="00062C69">
      <w:pPr>
        <w:contextualSpacing/>
        <w:jc w:val="center"/>
        <w:rPr>
          <w:b/>
          <w:sz w:val="28"/>
          <w:szCs w:val="28"/>
        </w:rPr>
      </w:pPr>
    </w:p>
    <w:p w14:paraId="727F2487" w14:textId="77777777" w:rsidR="001430BF" w:rsidRDefault="001430BF" w:rsidP="00062C69">
      <w:pPr>
        <w:contextualSpacing/>
        <w:jc w:val="center"/>
        <w:rPr>
          <w:b/>
          <w:sz w:val="28"/>
          <w:szCs w:val="28"/>
        </w:rPr>
      </w:pPr>
    </w:p>
    <w:p w14:paraId="12A94B6D" w14:textId="77777777" w:rsidR="001430BF" w:rsidRDefault="001430BF" w:rsidP="00062C69">
      <w:pPr>
        <w:contextualSpacing/>
        <w:jc w:val="center"/>
        <w:rPr>
          <w:b/>
          <w:sz w:val="28"/>
          <w:szCs w:val="28"/>
        </w:rPr>
      </w:pPr>
    </w:p>
    <w:p w14:paraId="03BF5C28" w14:textId="77777777" w:rsidR="001430BF" w:rsidRDefault="001430BF" w:rsidP="00062C69">
      <w:pPr>
        <w:contextualSpacing/>
        <w:jc w:val="center"/>
        <w:rPr>
          <w:b/>
          <w:sz w:val="28"/>
          <w:szCs w:val="28"/>
        </w:rPr>
      </w:pPr>
    </w:p>
    <w:p w14:paraId="5F3F2FEA" w14:textId="77777777" w:rsidR="001430BF" w:rsidRDefault="001430BF" w:rsidP="00062C69">
      <w:pPr>
        <w:contextualSpacing/>
        <w:jc w:val="center"/>
        <w:rPr>
          <w:b/>
          <w:sz w:val="28"/>
          <w:szCs w:val="28"/>
        </w:rPr>
      </w:pPr>
    </w:p>
    <w:p w14:paraId="161E057E" w14:textId="77777777" w:rsidR="00062C69" w:rsidRPr="001430BF" w:rsidRDefault="00062C69" w:rsidP="001430B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0BF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СТРУКТУРЕ И ОФОРМЛЕНИЮ РЕФЕРАТА ПО АНГЛИЙСКОМУ ЯЗЫКУ ДЛЯ СДАЧИ ЭКЗАМЕНА КАНДИДАТСКОГО МИНИМУМА</w:t>
      </w:r>
    </w:p>
    <w:p w14:paraId="18C57251" w14:textId="77777777" w:rsidR="003A48BC" w:rsidRPr="001430BF" w:rsidRDefault="003A48BC" w:rsidP="00143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BF4219" w14:textId="77777777" w:rsidR="00062C69" w:rsidRPr="001430BF" w:rsidRDefault="00062C69" w:rsidP="001430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BF">
        <w:rPr>
          <w:rFonts w:ascii="Times New Roman" w:hAnsi="Times New Roman" w:cs="Times New Roman"/>
          <w:sz w:val="28"/>
          <w:szCs w:val="28"/>
        </w:rPr>
        <w:t>Программа-минимум кандидатского экзамена по общеобразовательной дисциплине «Иностранный язык» (английский), предполагает обязательное внеаудиторное индивидуальное выполнение магистрантом заданий по письменному переводу научных текстов по исследуемой проблеме (110 000–120 000 печатных знаков) с последующим оформлением р</w:t>
      </w:r>
      <w:r w:rsidRPr="001430BF">
        <w:rPr>
          <w:rFonts w:ascii="Times New Roman" w:hAnsi="Times New Roman" w:cs="Times New Roman"/>
          <w:bCs/>
          <w:iCs/>
          <w:sz w:val="28"/>
          <w:szCs w:val="28"/>
        </w:rPr>
        <w:t>епродуктивного</w:t>
      </w:r>
      <w:r w:rsidRPr="001430BF">
        <w:rPr>
          <w:rFonts w:ascii="Times New Roman" w:hAnsi="Times New Roman" w:cs="Times New Roman"/>
          <w:sz w:val="28"/>
          <w:szCs w:val="28"/>
        </w:rPr>
        <w:t xml:space="preserve"> реферата, т. е воспроизведения содержания источника/источников.</w:t>
      </w:r>
    </w:p>
    <w:p w14:paraId="6957AD85" w14:textId="77777777" w:rsidR="00062C69" w:rsidRPr="001430BF" w:rsidRDefault="00062C69" w:rsidP="001430B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BF">
        <w:rPr>
          <w:rFonts w:ascii="Times New Roman" w:hAnsi="Times New Roman" w:cs="Times New Roman"/>
          <w:sz w:val="28"/>
          <w:szCs w:val="28"/>
        </w:rPr>
        <w:t xml:space="preserve">Реферат </w:t>
      </w:r>
      <w:r w:rsidRPr="001430BF">
        <w:rPr>
          <w:rFonts w:ascii="Times New Roman" w:eastAsia="TimesNewRoman" w:hAnsi="Times New Roman" w:cs="Times New Roman"/>
          <w:sz w:val="28"/>
          <w:szCs w:val="28"/>
        </w:rPr>
        <w:t xml:space="preserve">должен быть выполнен на английском языке, </w:t>
      </w:r>
      <w:r w:rsidRPr="001430BF">
        <w:rPr>
          <w:rFonts w:ascii="Times New Roman" w:hAnsi="Times New Roman" w:cs="Times New Roman"/>
          <w:sz w:val="28"/>
          <w:szCs w:val="28"/>
        </w:rPr>
        <w:t>на материале письменных переводов научной литературы по теме диссертационного исследования.</w:t>
      </w:r>
    </w:p>
    <w:p w14:paraId="63A8AB7E" w14:textId="77777777" w:rsidR="00062C69" w:rsidRPr="001430BF" w:rsidRDefault="00062C69" w:rsidP="001430BF">
      <w:pPr>
        <w:autoSpaceDE w:val="0"/>
        <w:autoSpaceDN w:val="0"/>
        <w:adjustRightInd w:val="0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430BF">
        <w:rPr>
          <w:rFonts w:ascii="Times New Roman" w:eastAsia="TimesNewRoman" w:hAnsi="Times New Roman" w:cs="Times New Roman"/>
          <w:sz w:val="28"/>
          <w:szCs w:val="28"/>
        </w:rPr>
        <w:t>Реферат как условие допуска к кандидатскому экзамену оценивается преподавателем, который обращает внимание на умение магистранта работать с научной литературой, вычленять из контекста проблему, навыки логического мышления, культуру письменной речи, знание требований оформления научного текста, ссылок, составления списка литературных источников.</w:t>
      </w:r>
    </w:p>
    <w:p w14:paraId="58C7FB5B" w14:textId="77777777" w:rsidR="00062C69" w:rsidRPr="001430BF" w:rsidRDefault="00062C69" w:rsidP="00143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BF">
        <w:rPr>
          <w:rFonts w:ascii="Times New Roman" w:hAnsi="Times New Roman" w:cs="Times New Roman"/>
          <w:sz w:val="28"/>
          <w:szCs w:val="28"/>
        </w:rPr>
        <w:t>Непременным условием подготовки данной работы является соответствие темы реферата тематике диссертационного исследования.</w:t>
      </w:r>
    </w:p>
    <w:p w14:paraId="0B02B232" w14:textId="77777777" w:rsidR="00062C69" w:rsidRPr="001430BF" w:rsidRDefault="00062C69" w:rsidP="001430B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0BF">
        <w:rPr>
          <w:rFonts w:ascii="Times New Roman" w:hAnsi="Times New Roman" w:cs="Times New Roman"/>
          <w:sz w:val="28"/>
          <w:szCs w:val="28"/>
        </w:rPr>
        <w:t>Научный оригинальный текст подбирается магистрантом самостоятельно согласно теме диссертации и может представлять собой часть монографии, книги, статьи. В случае, если найти цельнооформленный текст в нужном объеме не представляется возможным, магистрант вправе сделать подборку разрозненных текстов (например, различных статей) по теме диссертации и оформить их в виде разделов/параграфов основной части реферата.</w:t>
      </w:r>
    </w:p>
    <w:p w14:paraId="017ADD5E" w14:textId="77777777" w:rsidR="00062C69" w:rsidRPr="001430BF" w:rsidRDefault="00062C69" w:rsidP="001430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BF">
        <w:rPr>
          <w:rFonts w:ascii="Times New Roman" w:hAnsi="Times New Roman" w:cs="Times New Roman"/>
          <w:b/>
          <w:sz w:val="28"/>
          <w:szCs w:val="28"/>
        </w:rPr>
        <w:t xml:space="preserve">Подготовленный реферат представляется магистрантом </w:t>
      </w:r>
      <w:r w:rsidR="001430BF" w:rsidRPr="001430BF">
        <w:rPr>
          <w:rFonts w:ascii="Times New Roman" w:hAnsi="Times New Roman" w:cs="Times New Roman"/>
          <w:b/>
          <w:color w:val="FF0000"/>
          <w:sz w:val="28"/>
          <w:szCs w:val="28"/>
        </w:rPr>
        <w:t>ЗА 3 НЕДЕЛИ ДО НАЗНАЧЕННОЙ ДАТЫ ЭКЗАМЕНА</w:t>
      </w:r>
      <w:r w:rsidR="001430BF" w:rsidRPr="00143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0BF">
        <w:rPr>
          <w:rFonts w:ascii="Times New Roman" w:hAnsi="Times New Roman" w:cs="Times New Roman"/>
          <w:sz w:val="28"/>
          <w:szCs w:val="28"/>
        </w:rPr>
        <w:t>преподавателю для проверки. По результату данной работы выносится решение о допуске/недопуске магистранта к экзамену. Оценка за реферат учитывается при выведении общего балла на кандидатском экзамене. Учитывается также участие магистранта в научно-практических конференциях, проводимых кафедрой, и наличие публикаций, связанных с темой реферата.</w:t>
      </w:r>
    </w:p>
    <w:p w14:paraId="618B1146" w14:textId="77777777" w:rsidR="00062C69" w:rsidRDefault="00062C69" w:rsidP="001430B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0BF">
        <w:rPr>
          <w:rFonts w:ascii="Times New Roman" w:hAnsi="Times New Roman" w:cs="Times New Roman"/>
          <w:sz w:val="28"/>
          <w:szCs w:val="28"/>
        </w:rPr>
        <w:t>В случае отсутствия реферата (положительной оценки за реферат) магистрант не допускается к экзамену кандидатского минимума по иностранному (английскому) языку.</w:t>
      </w:r>
    </w:p>
    <w:p w14:paraId="2F229821" w14:textId="77777777" w:rsidR="001430BF" w:rsidRDefault="001430BF" w:rsidP="001430B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32E5EE" w14:textId="77777777" w:rsidR="001430BF" w:rsidRPr="001430BF" w:rsidRDefault="001430BF" w:rsidP="001430B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ABC14B" w14:textId="77777777" w:rsidR="001430BF" w:rsidRDefault="001430BF" w:rsidP="001430BF">
      <w:pPr>
        <w:ind w:firstLine="45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0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СТРУКТУРА РЕФЕРАТА</w:t>
      </w:r>
    </w:p>
    <w:p w14:paraId="4C2307F4" w14:textId="77777777" w:rsidR="001430BF" w:rsidRPr="001430BF" w:rsidRDefault="001430BF" w:rsidP="001430BF">
      <w:pPr>
        <w:ind w:firstLine="45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F4EDD5" w14:textId="77777777" w:rsidR="001430BF" w:rsidRPr="001430BF" w:rsidRDefault="001430BF" w:rsidP="001430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BF">
        <w:rPr>
          <w:rFonts w:ascii="Times New Roman" w:hAnsi="Times New Roman" w:cs="Times New Roman"/>
          <w:sz w:val="28"/>
          <w:szCs w:val="28"/>
        </w:rPr>
        <w:t xml:space="preserve">Реферат должен содержать следующие структурные части: </w:t>
      </w:r>
    </w:p>
    <w:p w14:paraId="2D550E8C" w14:textId="77777777" w:rsidR="001430BF" w:rsidRPr="001430BF" w:rsidRDefault="001430BF" w:rsidP="001430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BF">
        <w:rPr>
          <w:rFonts w:ascii="Times New Roman" w:hAnsi="Times New Roman" w:cs="Times New Roman"/>
          <w:sz w:val="28"/>
          <w:szCs w:val="28"/>
        </w:rPr>
        <w:t xml:space="preserve">1. титульный лист; </w:t>
      </w:r>
    </w:p>
    <w:p w14:paraId="331BE89A" w14:textId="77777777" w:rsidR="001430BF" w:rsidRPr="001430BF" w:rsidRDefault="001430BF" w:rsidP="001430B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0BF">
        <w:rPr>
          <w:rFonts w:ascii="Times New Roman" w:hAnsi="Times New Roman" w:cs="Times New Roman"/>
          <w:sz w:val="28"/>
          <w:szCs w:val="28"/>
        </w:rPr>
        <w:t>2. аннотация (краткое изложение на английском, русском и белорусском языках) в объеме до 1 страницы, содержащая ключевые слова (от 5 до 10 слов или словосочетаний из текста работы), которые в наибольшей мере характеризуют содержание и обеспечивают возможность информационного поиска;</w:t>
      </w:r>
    </w:p>
    <w:p w14:paraId="50B72A52" w14:textId="77777777" w:rsidR="001430BF" w:rsidRPr="001430BF" w:rsidRDefault="001430BF" w:rsidP="001430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BF">
        <w:rPr>
          <w:rFonts w:ascii="Times New Roman" w:hAnsi="Times New Roman" w:cs="Times New Roman"/>
          <w:sz w:val="28"/>
          <w:szCs w:val="28"/>
        </w:rPr>
        <w:t>3. оглавление с постраничным указанием каждого раздела (</w:t>
      </w:r>
      <w:r w:rsidRPr="001430BF">
        <w:rPr>
          <w:rFonts w:ascii="Times New Roman" w:hAnsi="Times New Roman" w:cs="Times New Roman"/>
          <w:sz w:val="28"/>
          <w:szCs w:val="28"/>
          <w:lang w:val="en-US"/>
        </w:rPr>
        <w:t>Table</w:t>
      </w:r>
      <w:r w:rsidRPr="001430BF">
        <w:rPr>
          <w:rFonts w:ascii="Times New Roman" w:hAnsi="Times New Roman" w:cs="Times New Roman"/>
          <w:sz w:val="28"/>
          <w:szCs w:val="28"/>
        </w:rPr>
        <w:t xml:space="preserve"> </w:t>
      </w:r>
      <w:r w:rsidRPr="001430B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1430BF">
        <w:rPr>
          <w:rFonts w:ascii="Times New Roman" w:hAnsi="Times New Roman" w:cs="Times New Roman"/>
          <w:sz w:val="28"/>
          <w:szCs w:val="28"/>
        </w:rPr>
        <w:t xml:space="preserve"> </w:t>
      </w:r>
      <w:r w:rsidRPr="001430BF">
        <w:rPr>
          <w:rFonts w:ascii="Times New Roman" w:hAnsi="Times New Roman" w:cs="Times New Roman"/>
          <w:sz w:val="28"/>
          <w:szCs w:val="28"/>
          <w:lang w:val="en-US"/>
        </w:rPr>
        <w:t>Contents</w:t>
      </w:r>
      <w:r w:rsidRPr="001430BF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1DDF657B" w14:textId="77777777" w:rsidR="001430BF" w:rsidRPr="001430BF" w:rsidRDefault="001430BF" w:rsidP="001430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BF">
        <w:rPr>
          <w:rFonts w:ascii="Times New Roman" w:hAnsi="Times New Roman" w:cs="Times New Roman"/>
          <w:sz w:val="28"/>
          <w:szCs w:val="28"/>
        </w:rPr>
        <w:t>5. введение в объеме до 2 страниц (</w:t>
      </w:r>
      <w:r w:rsidRPr="001430BF">
        <w:rPr>
          <w:rFonts w:ascii="Times New Roman" w:hAnsi="Times New Roman" w:cs="Times New Roman"/>
          <w:sz w:val="28"/>
          <w:szCs w:val="28"/>
          <w:lang w:val="en-US"/>
        </w:rPr>
        <w:t>Introduction</w:t>
      </w:r>
      <w:r w:rsidRPr="001430BF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1E44E36C" w14:textId="77777777" w:rsidR="001430BF" w:rsidRPr="001430BF" w:rsidRDefault="001430BF" w:rsidP="001430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BF">
        <w:rPr>
          <w:rFonts w:ascii="Times New Roman" w:hAnsi="Times New Roman" w:cs="Times New Roman"/>
          <w:sz w:val="28"/>
          <w:szCs w:val="28"/>
        </w:rPr>
        <w:t xml:space="preserve">6. основную часть, разделенную на главы и разделы, в объёме 8-10 страниц. </w:t>
      </w:r>
      <w:r w:rsidRPr="001430BF">
        <w:rPr>
          <w:rFonts w:ascii="Times New Roman" w:eastAsia="TimesNewRoman" w:hAnsi="Times New Roman" w:cs="Times New Roman"/>
          <w:sz w:val="28"/>
          <w:szCs w:val="28"/>
        </w:rPr>
        <w:t>Необходимо правильно распределить материал, чтобы структурные элементы основной части и их логическая последовательность полностью раскрывали содержание темы. Основная часть реферата может быть включать два и более разделов;</w:t>
      </w:r>
    </w:p>
    <w:p w14:paraId="53D56180" w14:textId="77777777" w:rsidR="001430BF" w:rsidRPr="001430BF" w:rsidRDefault="001430BF" w:rsidP="001430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BF">
        <w:rPr>
          <w:rFonts w:ascii="Times New Roman" w:hAnsi="Times New Roman" w:cs="Times New Roman"/>
          <w:sz w:val="28"/>
          <w:szCs w:val="28"/>
        </w:rPr>
        <w:t>7. заключение в объеме до 1-2 страниц (</w:t>
      </w:r>
      <w:r w:rsidRPr="001430BF">
        <w:rPr>
          <w:rFonts w:ascii="Times New Roman" w:hAnsi="Times New Roman" w:cs="Times New Roman"/>
          <w:sz w:val="28"/>
          <w:szCs w:val="28"/>
          <w:lang w:val="en-US"/>
        </w:rPr>
        <w:t>Conclusion</w:t>
      </w:r>
      <w:r w:rsidRPr="001430BF">
        <w:rPr>
          <w:rFonts w:ascii="Times New Roman" w:hAnsi="Times New Roman" w:cs="Times New Roman"/>
          <w:sz w:val="28"/>
          <w:szCs w:val="28"/>
        </w:rPr>
        <w:t>). В заключении магистрант может дать краткий комментарий, свою точку зрения, сделать выводы;</w:t>
      </w:r>
    </w:p>
    <w:p w14:paraId="3C0A5F57" w14:textId="77777777" w:rsidR="001430BF" w:rsidRPr="001430BF" w:rsidRDefault="001430BF" w:rsidP="001430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BF">
        <w:rPr>
          <w:rFonts w:ascii="Times New Roman" w:hAnsi="Times New Roman" w:cs="Times New Roman"/>
          <w:sz w:val="28"/>
          <w:szCs w:val="28"/>
        </w:rPr>
        <w:t>8. список использованных источников;</w:t>
      </w:r>
    </w:p>
    <w:p w14:paraId="74F85F66" w14:textId="77777777" w:rsidR="001430BF" w:rsidRPr="001430BF" w:rsidRDefault="001430BF" w:rsidP="001430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BF">
        <w:rPr>
          <w:rFonts w:ascii="Times New Roman" w:hAnsi="Times New Roman" w:cs="Times New Roman"/>
          <w:sz w:val="28"/>
          <w:szCs w:val="28"/>
        </w:rPr>
        <w:t>9. словарь терминов (Glossary) в объеме 15 терминов;</w:t>
      </w:r>
    </w:p>
    <w:p w14:paraId="7770C13D" w14:textId="77777777" w:rsidR="001430BF" w:rsidRPr="001430BF" w:rsidRDefault="001430BF" w:rsidP="001430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BF">
        <w:rPr>
          <w:rFonts w:ascii="Times New Roman" w:hAnsi="Times New Roman" w:cs="Times New Roman"/>
          <w:sz w:val="28"/>
          <w:szCs w:val="28"/>
        </w:rPr>
        <w:t xml:space="preserve"> При необходимости реферат может включать перечень условных сокращений и обозначений.</w:t>
      </w:r>
    </w:p>
    <w:p w14:paraId="3BB244A9" w14:textId="77777777" w:rsidR="001430BF" w:rsidRPr="001430BF" w:rsidRDefault="001430BF" w:rsidP="001430BF">
      <w:pPr>
        <w:autoSpaceDE w:val="0"/>
        <w:autoSpaceDN w:val="0"/>
        <w:adjustRightInd w:val="0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430BF">
        <w:rPr>
          <w:rFonts w:ascii="Times New Roman" w:eastAsia="TimesNewRoman" w:hAnsi="Times New Roman" w:cs="Times New Roman"/>
          <w:sz w:val="28"/>
          <w:szCs w:val="28"/>
        </w:rPr>
        <w:t>Текст реферата должен отличаться лаконичностью, убедительностью формулировок, отсутствием второстепенной информации. Следует избегать лишних вводных фраз, сложных грамматических конструкций, употребления малораспространённых терминов.</w:t>
      </w:r>
    </w:p>
    <w:p w14:paraId="4100D8D8" w14:textId="77777777" w:rsidR="001430BF" w:rsidRDefault="001430BF" w:rsidP="001430B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30BF">
        <w:rPr>
          <w:rFonts w:ascii="Times New Roman" w:hAnsi="Times New Roman" w:cs="Times New Roman"/>
          <w:sz w:val="28"/>
          <w:szCs w:val="28"/>
        </w:rPr>
        <w:t xml:space="preserve">Страницы нумеруются арабскими цифрами и проставляются в центре нижней части листа без точки. </w:t>
      </w:r>
    </w:p>
    <w:p w14:paraId="588B9AF4" w14:textId="77777777" w:rsidR="001430BF" w:rsidRPr="001430BF" w:rsidRDefault="001430BF" w:rsidP="001430B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30BF">
        <w:rPr>
          <w:rFonts w:ascii="Times New Roman" w:hAnsi="Times New Roman" w:cs="Times New Roman"/>
          <w:sz w:val="28"/>
          <w:szCs w:val="28"/>
        </w:rPr>
        <w:t xml:space="preserve">Титульный лист оформляется в соответствии с прилагаемым образцом, включается в общую нумерацию страниц работы, номер страницы на титульном листе не проставляется. </w:t>
      </w:r>
    </w:p>
    <w:p w14:paraId="7EC45D3A" w14:textId="77777777" w:rsidR="001430BF" w:rsidRPr="001430BF" w:rsidRDefault="001430BF" w:rsidP="00143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0BF">
        <w:rPr>
          <w:rFonts w:ascii="Times New Roman" w:hAnsi="Times New Roman" w:cs="Times New Roman"/>
          <w:sz w:val="28"/>
          <w:szCs w:val="28"/>
        </w:rPr>
        <w:t xml:space="preserve">Аннотации в оглавлении не указываются. </w:t>
      </w:r>
    </w:p>
    <w:p w14:paraId="4E396B10" w14:textId="77777777" w:rsidR="001430BF" w:rsidRPr="001430BF" w:rsidRDefault="001430BF" w:rsidP="00143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0BF">
        <w:rPr>
          <w:rFonts w:ascii="Times New Roman" w:hAnsi="Times New Roman" w:cs="Times New Roman"/>
          <w:sz w:val="28"/>
          <w:szCs w:val="28"/>
        </w:rPr>
        <w:t>Словарь терминов не учитывается в общем объёме страниц реферата.</w:t>
      </w:r>
    </w:p>
    <w:p w14:paraId="0BCD1B5C" w14:textId="77777777" w:rsidR="001430BF" w:rsidRPr="001430BF" w:rsidRDefault="001430BF" w:rsidP="001430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0BF">
        <w:rPr>
          <w:rFonts w:ascii="Times New Roman" w:hAnsi="Times New Roman" w:cs="Times New Roman"/>
          <w:color w:val="000000"/>
          <w:sz w:val="28"/>
          <w:szCs w:val="28"/>
        </w:rPr>
        <w:t>Каждая структурная часть начинается с новой страницы.</w:t>
      </w:r>
    </w:p>
    <w:p w14:paraId="569F4407" w14:textId="77777777" w:rsidR="001430BF" w:rsidRPr="002B4EEA" w:rsidRDefault="001430BF" w:rsidP="001430BF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</w:p>
    <w:p w14:paraId="15B7EFB6" w14:textId="77777777" w:rsidR="003A48BC" w:rsidRPr="00FD02F6" w:rsidRDefault="001D16C7" w:rsidP="00FD02F6">
      <w:pPr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FD02F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REQUIREMENTS FOR PERSONS TAKING THE PHD EXAM ON THE DISCIPLINE </w:t>
      </w:r>
      <w:r w:rsidRPr="00FD02F6">
        <w:rPr>
          <w:rFonts w:ascii="Times New Roman" w:hAnsi="Times New Roman" w:cs="Times New Roman"/>
          <w:iCs/>
          <w:sz w:val="28"/>
          <w:szCs w:val="28"/>
          <w:lang w:val="en-US"/>
        </w:rPr>
        <w:t>FOREIGN LANGUAGE (ENGLISH)</w:t>
      </w:r>
    </w:p>
    <w:p w14:paraId="4C73C4CD" w14:textId="77777777" w:rsidR="001D16C7" w:rsidRDefault="001D16C7" w:rsidP="00FD02F6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1D16C7">
        <w:rPr>
          <w:rFonts w:ascii="Times New Roman" w:hAnsi="Times New Roman" w:cs="Times New Roman"/>
          <w:sz w:val="28"/>
          <w:szCs w:val="28"/>
          <w:lang w:val="en-US"/>
        </w:rPr>
        <w:t xml:space="preserve">In accordance with the requirements of the Higher Attestation Commission of the Republic of Belarus, Instructions on the procedure for organizing and conducting a </w:t>
      </w:r>
      <w:r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1D16C7">
        <w:rPr>
          <w:rFonts w:ascii="Times New Roman" w:hAnsi="Times New Roman" w:cs="Times New Roman"/>
          <w:sz w:val="28"/>
          <w:szCs w:val="28"/>
          <w:lang w:val="en-US"/>
        </w:rPr>
        <w:t xml:space="preserve"> exam in a special discipline, persons who are allowed to take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PhD </w:t>
      </w:r>
      <w:r w:rsidRPr="001D16C7">
        <w:rPr>
          <w:rFonts w:ascii="Times New Roman" w:hAnsi="Times New Roman" w:cs="Times New Roman"/>
          <w:sz w:val="28"/>
          <w:szCs w:val="28"/>
          <w:lang w:val="en-US"/>
        </w:rPr>
        <w:t xml:space="preserve">exam in the discipline "Foreign Language" </w:t>
      </w:r>
      <w:r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1D16C7">
        <w:rPr>
          <w:rFonts w:ascii="Times New Roman" w:hAnsi="Times New Roman" w:cs="Times New Roman"/>
          <w:sz w:val="28"/>
          <w:szCs w:val="28"/>
          <w:lang w:val="en-US"/>
        </w:rPr>
        <w:t xml:space="preserve"> fully compl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D16C7">
        <w:rPr>
          <w:rFonts w:ascii="Times New Roman" w:hAnsi="Times New Roman" w:cs="Times New Roman"/>
          <w:sz w:val="28"/>
          <w:szCs w:val="28"/>
          <w:lang w:val="en-US"/>
        </w:rPr>
        <w:t xml:space="preserve"> with the requirements in accordance with the program in the discipline </w:t>
      </w:r>
      <w:r w:rsidRPr="001D16C7">
        <w:rPr>
          <w:rFonts w:ascii="Times New Roman" w:hAnsi="Times New Roman" w:cs="Times New Roman"/>
          <w:i/>
          <w:iCs/>
          <w:sz w:val="28"/>
          <w:szCs w:val="28"/>
          <w:lang w:val="en-US"/>
        </w:rPr>
        <w:t>Foreign Language</w:t>
      </w:r>
      <w:r w:rsidR="00FD02F6" w:rsidRPr="00FD02F6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14:paraId="1051C258" w14:textId="77777777" w:rsidR="001D16C7" w:rsidRDefault="00096FD8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1D16C7" w:rsidRPr="001A4B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https://vak.gov.by/instructions-order</w:t>
        </w:r>
      </w:hyperlink>
      <w:r w:rsidR="001D16C7" w:rsidRPr="001D16C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B996397" w14:textId="77777777" w:rsidR="001D16C7" w:rsidRDefault="001D1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68E657B" w14:textId="77777777" w:rsidR="001D16C7" w:rsidRPr="00FD02F6" w:rsidRDefault="001D16C7" w:rsidP="00FD02F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02F6">
        <w:rPr>
          <w:rFonts w:ascii="Times New Roman" w:hAnsi="Times New Roman" w:cs="Times New Roman"/>
          <w:b/>
          <w:sz w:val="28"/>
          <w:szCs w:val="28"/>
          <w:lang w:val="en-US"/>
        </w:rPr>
        <w:t>TERMS AND CONDITIONS FOR ADMISSION TO THE EXAM</w:t>
      </w:r>
    </w:p>
    <w:p w14:paraId="0FD8006B" w14:textId="77777777" w:rsidR="001D16C7" w:rsidRDefault="001D16C7" w:rsidP="00FD02F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16C7">
        <w:rPr>
          <w:rFonts w:ascii="Times New Roman" w:hAnsi="Times New Roman" w:cs="Times New Roman"/>
          <w:sz w:val="28"/>
          <w:szCs w:val="28"/>
          <w:lang w:val="en-US"/>
        </w:rPr>
        <w:t xml:space="preserve">Articles on the topic of scientific research by English-speaking authors published in scientific peer-reviewed publications. Volume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r w:rsidRPr="001D16C7">
        <w:rPr>
          <w:rFonts w:ascii="Times New Roman" w:hAnsi="Times New Roman" w:cs="Times New Roman"/>
          <w:sz w:val="28"/>
          <w:szCs w:val="28"/>
          <w:lang w:val="en-US"/>
        </w:rPr>
        <w:t>80- 00 pages</w:t>
      </w:r>
      <w:r w:rsidR="00FD02F6">
        <w:rPr>
          <w:rFonts w:ascii="Times New Roman" w:hAnsi="Times New Roman" w:cs="Times New Roman"/>
          <w:sz w:val="28"/>
          <w:szCs w:val="28"/>
        </w:rPr>
        <w:t>.</w:t>
      </w:r>
    </w:p>
    <w:p w14:paraId="6C94CF73" w14:textId="77777777" w:rsidR="001D16C7" w:rsidRDefault="001D16C7" w:rsidP="00FD02F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16C7">
        <w:rPr>
          <w:rFonts w:ascii="Times New Roman" w:hAnsi="Times New Roman" w:cs="Times New Roman"/>
          <w:sz w:val="28"/>
          <w:szCs w:val="28"/>
          <w:lang w:val="en-US"/>
        </w:rPr>
        <w:t xml:space="preserve">Glossary of specialized terms, compiled on the basis of the submitted articles.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number is </w:t>
      </w:r>
      <w:r w:rsidRPr="001D16C7">
        <w:rPr>
          <w:rFonts w:ascii="Times New Roman" w:hAnsi="Times New Roman" w:cs="Times New Roman"/>
          <w:sz w:val="28"/>
          <w:szCs w:val="28"/>
          <w:lang w:val="en-US"/>
        </w:rPr>
        <w:t>300 units</w:t>
      </w:r>
      <w:r w:rsidR="00FD02F6">
        <w:rPr>
          <w:rFonts w:ascii="Times New Roman" w:hAnsi="Times New Roman" w:cs="Times New Roman"/>
          <w:sz w:val="28"/>
          <w:szCs w:val="28"/>
        </w:rPr>
        <w:t>.</w:t>
      </w:r>
    </w:p>
    <w:p w14:paraId="23E77307" w14:textId="77777777" w:rsidR="001D16C7" w:rsidRPr="001D16C7" w:rsidRDefault="001D16C7" w:rsidP="00FD02F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review</w:t>
      </w:r>
      <w:r w:rsidRPr="001D16C7">
        <w:rPr>
          <w:rFonts w:ascii="Times New Roman" w:hAnsi="Times New Roman" w:cs="Times New Roman"/>
          <w:sz w:val="28"/>
          <w:szCs w:val="28"/>
          <w:lang w:val="en-US"/>
        </w:rPr>
        <w:t xml:space="preserve"> in a foreign language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(English)</w:t>
      </w:r>
      <w:r w:rsidRPr="001D16C7">
        <w:rPr>
          <w:rFonts w:ascii="Times New Roman" w:hAnsi="Times New Roman" w:cs="Times New Roman"/>
          <w:sz w:val="28"/>
          <w:szCs w:val="28"/>
          <w:lang w:val="en-US"/>
        </w:rPr>
        <w:t xml:space="preserve">. The </w:t>
      </w:r>
      <w:r w:rsidR="00982448">
        <w:rPr>
          <w:rFonts w:ascii="Times New Roman" w:hAnsi="Times New Roman" w:cs="Times New Roman"/>
          <w:sz w:val="28"/>
          <w:szCs w:val="28"/>
          <w:lang w:val="en-US"/>
        </w:rPr>
        <w:t>topic</w:t>
      </w:r>
      <w:r w:rsidRPr="001D16C7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982448">
        <w:rPr>
          <w:rFonts w:ascii="Times New Roman" w:hAnsi="Times New Roman" w:cs="Times New Roman"/>
          <w:sz w:val="28"/>
          <w:szCs w:val="28"/>
          <w:lang w:val="en-US"/>
        </w:rPr>
        <w:t>review</w:t>
      </w:r>
      <w:r w:rsidRPr="001D16C7">
        <w:rPr>
          <w:rFonts w:ascii="Times New Roman" w:hAnsi="Times New Roman" w:cs="Times New Roman"/>
          <w:sz w:val="28"/>
          <w:szCs w:val="28"/>
          <w:lang w:val="en-US"/>
        </w:rPr>
        <w:t xml:space="preserve"> in a foreign language should correlate with the specialty and future </w:t>
      </w:r>
      <w:r w:rsidR="00982448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1D16C7">
        <w:rPr>
          <w:rFonts w:ascii="Times New Roman" w:hAnsi="Times New Roman" w:cs="Times New Roman"/>
          <w:sz w:val="28"/>
          <w:szCs w:val="28"/>
          <w:lang w:val="en-US"/>
        </w:rPr>
        <w:t xml:space="preserve"> research and include a review of current scientific articles. The structure of the </w:t>
      </w:r>
      <w:r w:rsidR="00982448">
        <w:rPr>
          <w:rFonts w:ascii="Times New Roman" w:hAnsi="Times New Roman" w:cs="Times New Roman"/>
          <w:sz w:val="28"/>
          <w:szCs w:val="28"/>
          <w:lang w:val="en-US"/>
        </w:rPr>
        <w:t>review</w:t>
      </w:r>
      <w:r w:rsidRPr="001D16C7">
        <w:rPr>
          <w:rFonts w:ascii="Times New Roman" w:hAnsi="Times New Roman" w:cs="Times New Roman"/>
          <w:sz w:val="28"/>
          <w:szCs w:val="28"/>
          <w:lang w:val="en-US"/>
        </w:rPr>
        <w:t xml:space="preserve"> should include a title page, a brief annotation in</w:t>
      </w:r>
      <w:r w:rsidR="00982448">
        <w:rPr>
          <w:rFonts w:ascii="Times New Roman" w:hAnsi="Times New Roman" w:cs="Times New Roman"/>
          <w:sz w:val="28"/>
          <w:szCs w:val="28"/>
          <w:lang w:val="en-US"/>
        </w:rPr>
        <w:t xml:space="preserve"> English</w:t>
      </w:r>
      <w:r w:rsidRPr="001D16C7">
        <w:rPr>
          <w:rFonts w:ascii="Times New Roman" w:hAnsi="Times New Roman" w:cs="Times New Roman"/>
          <w:sz w:val="28"/>
          <w:szCs w:val="28"/>
          <w:lang w:val="en-US"/>
        </w:rPr>
        <w:t>, content</w:t>
      </w:r>
      <w:r w:rsidR="0098244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D16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82448">
        <w:rPr>
          <w:rFonts w:ascii="Times New Roman" w:hAnsi="Times New Roman" w:cs="Times New Roman"/>
          <w:sz w:val="28"/>
          <w:szCs w:val="28"/>
          <w:lang w:val="en-US"/>
        </w:rPr>
        <w:t>Main Body</w:t>
      </w:r>
      <w:r w:rsidRPr="001D16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8244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D16C7">
        <w:rPr>
          <w:rFonts w:ascii="Times New Roman" w:hAnsi="Times New Roman" w:cs="Times New Roman"/>
          <w:sz w:val="28"/>
          <w:szCs w:val="28"/>
          <w:lang w:val="en-US"/>
        </w:rPr>
        <w:t xml:space="preserve">onclusion, list of references consisting of 20 sources from scientific periodicals. </w:t>
      </w:r>
      <w:r w:rsidR="00982448">
        <w:rPr>
          <w:rFonts w:ascii="Times New Roman" w:hAnsi="Times New Roman" w:cs="Times New Roman"/>
          <w:sz w:val="28"/>
          <w:szCs w:val="28"/>
          <w:lang w:val="en-US"/>
        </w:rPr>
        <w:t xml:space="preserve"> The review is </w:t>
      </w:r>
      <w:r w:rsidRPr="001D16C7">
        <w:rPr>
          <w:rFonts w:ascii="Times New Roman" w:hAnsi="Times New Roman" w:cs="Times New Roman"/>
          <w:sz w:val="28"/>
          <w:szCs w:val="28"/>
          <w:lang w:val="en-US"/>
        </w:rPr>
        <w:t>up to 15 pages</w:t>
      </w:r>
    </w:p>
    <w:p w14:paraId="01349DF3" w14:textId="77777777" w:rsidR="00FD02F6" w:rsidRDefault="00FD02F6" w:rsidP="00FD02F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A9C34EA" w14:textId="77777777" w:rsidR="001D16C7" w:rsidRPr="00FD02F6" w:rsidRDefault="001D16C7" w:rsidP="00FD02F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02F6">
        <w:rPr>
          <w:rFonts w:ascii="Times New Roman" w:hAnsi="Times New Roman" w:cs="Times New Roman"/>
          <w:b/>
          <w:sz w:val="28"/>
          <w:szCs w:val="28"/>
          <w:lang w:val="en-US"/>
        </w:rPr>
        <w:t>EXAM STRUCTURE</w:t>
      </w:r>
    </w:p>
    <w:p w14:paraId="35A6D358" w14:textId="77777777" w:rsidR="00B71A27" w:rsidRPr="00B71A27" w:rsidRDefault="00B71A27" w:rsidP="00FD0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A27">
        <w:rPr>
          <w:rFonts w:ascii="Times New Roman" w:hAnsi="Times New Roman" w:cs="Times New Roman"/>
          <w:sz w:val="28"/>
          <w:szCs w:val="28"/>
          <w:lang w:val="en-US"/>
        </w:rPr>
        <w:t>1. Read and paraphrase in the written form the marked passage taken from one of the articles on your specialty (2250 symbols). Preparation time limit is 45 minutes.</w:t>
      </w:r>
    </w:p>
    <w:p w14:paraId="5C06B035" w14:textId="77777777" w:rsidR="00B71A27" w:rsidRPr="00B71A27" w:rsidRDefault="00B71A27" w:rsidP="00FD0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A27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B71A27">
        <w:rPr>
          <w:rFonts w:ascii="Times New Roman" w:hAnsi="Times New Roman" w:cs="Times New Roman"/>
          <w:sz w:val="28"/>
          <w:szCs w:val="28"/>
          <w:lang w:val="en-US"/>
        </w:rPr>
        <w:tab/>
        <w:t>Summarize the information from the marked passage taken from one of the articles on your specialty (1800 symbols). Preparation time limit is 5 minutes.</w:t>
      </w:r>
    </w:p>
    <w:p w14:paraId="07A2C7E9" w14:textId="77777777" w:rsidR="00B71A27" w:rsidRPr="00B71A27" w:rsidRDefault="00B71A27" w:rsidP="00FD0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A27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B71A27">
        <w:rPr>
          <w:rFonts w:ascii="Times New Roman" w:hAnsi="Times New Roman" w:cs="Times New Roman"/>
          <w:sz w:val="28"/>
          <w:szCs w:val="28"/>
          <w:lang w:val="en-US"/>
        </w:rPr>
        <w:tab/>
        <w:t>Summarize the information from the popular-scientific publication (approximately 2000 symbols). Preparation time limit is 20 minutes</w:t>
      </w:r>
    </w:p>
    <w:p w14:paraId="0ADBE348" w14:textId="77777777" w:rsidR="00B71A27" w:rsidRPr="001D16C7" w:rsidRDefault="00B71A27" w:rsidP="00FD0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A27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B71A27">
        <w:rPr>
          <w:rFonts w:ascii="Times New Roman" w:hAnsi="Times New Roman" w:cs="Times New Roman"/>
          <w:sz w:val="28"/>
          <w:szCs w:val="28"/>
          <w:lang w:val="en-US"/>
        </w:rPr>
        <w:tab/>
        <w:t>Speak on the topic of your master course research</w:t>
      </w:r>
    </w:p>
    <w:sectPr w:rsidR="00B71A27" w:rsidRPr="001D16C7" w:rsidSect="006B1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14A6334"/>
    <w:lvl w:ilvl="0">
      <w:numFmt w:val="bullet"/>
      <w:lvlText w:val="*"/>
      <w:lvlJc w:val="left"/>
    </w:lvl>
  </w:abstractNum>
  <w:abstractNum w:abstractNumId="1" w15:restartNumberingAfterBreak="0">
    <w:nsid w:val="01344FF9"/>
    <w:multiLevelType w:val="hybridMultilevel"/>
    <w:tmpl w:val="3C7E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6255C"/>
    <w:multiLevelType w:val="hybridMultilevel"/>
    <w:tmpl w:val="E326D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743C0"/>
    <w:multiLevelType w:val="hybridMultilevel"/>
    <w:tmpl w:val="AE848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07EEC"/>
    <w:multiLevelType w:val="hybridMultilevel"/>
    <w:tmpl w:val="AE848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32F82"/>
    <w:multiLevelType w:val="hybridMultilevel"/>
    <w:tmpl w:val="B9C8B216"/>
    <w:lvl w:ilvl="0" w:tplc="5914E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C4560F"/>
    <w:multiLevelType w:val="hybridMultilevel"/>
    <w:tmpl w:val="0186C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8"/>
          <w:szCs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837"/>
    <w:rsid w:val="00062C69"/>
    <w:rsid w:val="000766FF"/>
    <w:rsid w:val="00096FD8"/>
    <w:rsid w:val="001430BF"/>
    <w:rsid w:val="001D16C7"/>
    <w:rsid w:val="002334B9"/>
    <w:rsid w:val="003A48BC"/>
    <w:rsid w:val="006B1FCD"/>
    <w:rsid w:val="007D3BF6"/>
    <w:rsid w:val="00883EA0"/>
    <w:rsid w:val="00982448"/>
    <w:rsid w:val="00B64382"/>
    <w:rsid w:val="00B71A27"/>
    <w:rsid w:val="00BA2837"/>
    <w:rsid w:val="00BE3DD7"/>
    <w:rsid w:val="00DD27F0"/>
    <w:rsid w:val="00E17069"/>
    <w:rsid w:val="00EC3BA9"/>
    <w:rsid w:val="00F03453"/>
    <w:rsid w:val="00F9200D"/>
    <w:rsid w:val="00FD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35BE"/>
  <w15:docId w15:val="{AC7F91E2-093C-4297-A909-DBB03484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D27F0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1D16C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D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02F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2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ak.gov.by/instructions-ord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ak.gov.by/instructions-ord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E36D9-996B-4F52-9A54-384A1608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Н. Довгулевич</cp:lastModifiedBy>
  <cp:revision>4</cp:revision>
  <cp:lastPrinted>2022-12-14T11:15:00Z</cp:lastPrinted>
  <dcterms:created xsi:type="dcterms:W3CDTF">2023-09-06T06:04:00Z</dcterms:created>
  <dcterms:modified xsi:type="dcterms:W3CDTF">2024-09-18T09:46:00Z</dcterms:modified>
</cp:coreProperties>
</file>