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343D8A49" w:rsidR="00316231" w:rsidRDefault="009B19D0" w:rsidP="000006DE">
      <w:pPr>
        <w:tabs>
          <w:tab w:val="left" w:pos="3555"/>
          <w:tab w:val="center" w:pos="4677"/>
        </w:tabs>
      </w:pP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bookmarkStart w:id="0" w:name="_Hlk196118642"/>
      <w:r>
        <w:t xml:space="preserve">Требования </w:t>
      </w:r>
    </w:p>
    <w:p w14:paraId="00000004" w14:textId="77777777" w:rsidR="00316231" w:rsidRDefault="009B19D0">
      <w:pPr>
        <w:ind w:firstLine="709"/>
        <w:jc w:val="center"/>
      </w:pPr>
      <w:r>
        <w:t>к текущей аттестации по второму иностранному языку (испанский)</w:t>
      </w:r>
    </w:p>
    <w:p w14:paraId="012ED3E8" w14:textId="77777777" w:rsidR="000006DE" w:rsidRDefault="009B19D0" w:rsidP="000006DE">
      <w:pPr>
        <w:ind w:left="709"/>
        <w:jc w:val="center"/>
      </w:pPr>
      <w:r w:rsidRPr="000006DE">
        <w:rPr>
          <w:b/>
        </w:rPr>
        <w:t>3</w:t>
      </w:r>
      <w:r w:rsidRPr="000006DE">
        <w:rPr>
          <w:b/>
          <w:lang w:val="be-BY"/>
        </w:rPr>
        <w:t xml:space="preserve"> курса</w:t>
      </w:r>
      <w:r w:rsidRPr="000006DE">
        <w:rPr>
          <w:lang w:val="be-BY"/>
        </w:rPr>
        <w:t xml:space="preserve"> </w:t>
      </w:r>
      <w:r w:rsidR="000006DE">
        <w:t xml:space="preserve">ФЭМ специальности </w:t>
      </w:r>
      <w:r w:rsidR="000006DE" w:rsidRPr="000006DE">
        <w:rPr>
          <w:b/>
        </w:rPr>
        <w:t>Э, 3 курс</w:t>
      </w:r>
      <w:r w:rsidR="000006DE" w:rsidRPr="000006DE">
        <w:rPr>
          <w:b/>
          <w:lang w:val="be-BY"/>
        </w:rPr>
        <w:t>а</w:t>
      </w:r>
      <w:r w:rsidR="000006DE">
        <w:t xml:space="preserve"> ФЭМ специальности </w:t>
      </w:r>
      <w:r w:rsidR="000006DE" w:rsidRPr="000006DE">
        <w:rPr>
          <w:b/>
        </w:rPr>
        <w:t>МБД</w:t>
      </w:r>
      <w:r w:rsidR="000006DE">
        <w:t xml:space="preserve">, </w:t>
      </w:r>
    </w:p>
    <w:p w14:paraId="7C8418C2" w14:textId="3A29A557" w:rsidR="000006DE" w:rsidRDefault="000006DE" w:rsidP="000006DE">
      <w:pPr>
        <w:ind w:left="709"/>
        <w:jc w:val="center"/>
      </w:pPr>
      <w:r>
        <w:t xml:space="preserve"> </w:t>
      </w:r>
      <w:r w:rsidRPr="000006DE">
        <w:rPr>
          <w:b/>
          <w:bCs/>
          <w:lang w:val="en-US"/>
        </w:rPr>
        <w:t>V</w:t>
      </w:r>
      <w:r>
        <w:rPr>
          <w:b/>
          <w:bCs/>
          <w:lang w:val="en-US"/>
        </w:rPr>
        <w:t>I</w:t>
      </w:r>
      <w:r w:rsidRPr="006303AF">
        <w:t xml:space="preserve"> </w:t>
      </w:r>
      <w:r>
        <w:t>семестр, дневная форма обучения</w:t>
      </w:r>
    </w:p>
    <w:p w14:paraId="00000006" w14:textId="72B6D47E" w:rsidR="00316231" w:rsidRDefault="00316231" w:rsidP="000006DE">
      <w:pPr>
        <w:ind w:firstLine="709"/>
        <w:jc w:val="center"/>
        <w:rPr>
          <w:sz w:val="26"/>
          <w:szCs w:val="26"/>
        </w:rPr>
      </w:pPr>
    </w:p>
    <w:p w14:paraId="00000007" w14:textId="77777777" w:rsidR="00316231" w:rsidRDefault="009B19D0">
      <w:pPr>
        <w:tabs>
          <w:tab w:val="left" w:pos="4185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00000008" w14:textId="6AB8C1EF" w:rsidR="00316231" w:rsidRDefault="009B19D0">
      <w:pPr>
        <w:ind w:firstLine="709"/>
        <w:jc w:val="both"/>
      </w:pPr>
      <w:r>
        <w:t>Текущая аттестация по учебной дисциплине «Второй иностранный язык» (испанский) проводится в форме УСТНОГО ЭКЗАМЕНА.</w:t>
      </w:r>
    </w:p>
    <w:p w14:paraId="00000009" w14:textId="6E294FB3" w:rsidR="00316231" w:rsidRDefault="009B19D0">
      <w:pPr>
        <w:ind w:firstLine="709"/>
        <w:jc w:val="both"/>
      </w:pPr>
      <w:r>
        <w:t xml:space="preserve">Экзамен по второму иностранному языку </w:t>
      </w:r>
      <w:r>
        <w:rPr>
          <w:sz w:val="26"/>
          <w:szCs w:val="26"/>
        </w:rPr>
        <w:t xml:space="preserve">(испанский) </w:t>
      </w:r>
      <w:r>
        <w:rPr>
          <w:b/>
        </w:rPr>
        <w:t xml:space="preserve">на 3 курсе </w:t>
      </w:r>
      <w:r>
        <w:t xml:space="preserve">специальности </w:t>
      </w:r>
      <w:r>
        <w:rPr>
          <w:b/>
        </w:rPr>
        <w:t xml:space="preserve">МБД и Э </w:t>
      </w:r>
      <w:r>
        <w:t xml:space="preserve">проводится с целью контроля </w:t>
      </w:r>
      <w:r>
        <w:rPr>
          <w:sz w:val="26"/>
          <w:szCs w:val="26"/>
        </w:rPr>
        <w:t>усвоения лексики и грамматики по пройденным темам, умения вести беседу в рамках данных тем, умения реагировать на вопросы и вступать в диалог с собеседником</w:t>
      </w:r>
      <w:r w:rsidR="00CF10A9">
        <w:rPr>
          <w:sz w:val="26"/>
          <w:szCs w:val="26"/>
        </w:rPr>
        <w:t>,</w:t>
      </w:r>
      <w:r>
        <w:t xml:space="preserve"> восприятия речи на слух, а также умения работать с текстом уровня А1-А2.</w:t>
      </w:r>
    </w:p>
    <w:p w14:paraId="0000000A" w14:textId="77777777" w:rsidR="00316231" w:rsidRDefault="009B19D0">
      <w:pPr>
        <w:ind w:firstLine="567"/>
        <w:jc w:val="both"/>
      </w:pPr>
      <w:r>
        <w:t xml:space="preserve">Лексико-грамматический тест, работа с текстом (чтение, устный перевод отрывка текста, ответы на вопросы по тексту) проводится до экзамена. Тест включает не менее 50 заданий по темам, предусмотренным программой. Оценивается по 10-балльной шкале. </w:t>
      </w:r>
    </w:p>
    <w:p w14:paraId="0000000B" w14:textId="77777777" w:rsidR="00316231" w:rsidRDefault="009B19D0">
      <w:pPr>
        <w:ind w:firstLine="567"/>
        <w:jc w:val="both"/>
      </w:pPr>
      <w:r>
        <w:t>На устном экзамене билет включает два пункта: тема для устной беседы и ситуация (диалог с преподавателем в данной ситуации).</w:t>
      </w:r>
    </w:p>
    <w:p w14:paraId="0000000C" w14:textId="77777777" w:rsidR="00316231" w:rsidRDefault="009B19D0">
      <w:pPr>
        <w:ind w:firstLine="567"/>
        <w:jc w:val="both"/>
      </w:pPr>
      <w:r>
        <w:t>Общая оценка за экзамен по языку определяется средним баллом, включающим оценку за лексико-грамматический тест, работу с текстом, устную тему и диалог, а также работу студента на занятиях. Список тем и ситуаций прилагается.</w:t>
      </w:r>
    </w:p>
    <w:p w14:paraId="0000000D" w14:textId="77777777" w:rsidR="00316231" w:rsidRDefault="00316231">
      <w:pPr>
        <w:ind w:firstLine="567"/>
        <w:jc w:val="both"/>
      </w:pPr>
    </w:p>
    <w:p w14:paraId="0000000E" w14:textId="77777777" w:rsidR="00316231" w:rsidRDefault="009B19D0">
      <w:pPr>
        <w:ind w:firstLine="709"/>
        <w:jc w:val="both"/>
      </w:pPr>
      <w:r>
        <w:t>На экзамен выносятся следующие темы для контроля навыков монологической речи:</w:t>
      </w:r>
    </w:p>
    <w:p w14:paraId="00000010" w14:textId="131952A4" w:rsidR="00316231" w:rsidRDefault="009B19D0" w:rsidP="000006DE">
      <w:pPr>
        <w:pStyle w:val="aff0"/>
        <w:numPr>
          <w:ilvl w:val="0"/>
          <w:numId w:val="9"/>
        </w:numPr>
        <w:spacing w:before="0" w:after="0"/>
        <w:jc w:val="both"/>
        <w:rPr>
          <w:lang w:val="es-ES"/>
        </w:rPr>
      </w:pPr>
      <w:r>
        <w:rPr>
          <w:lang w:val="es-ES"/>
        </w:rPr>
        <w:t>Mi familia, mi biografía.</w:t>
      </w:r>
    </w:p>
    <w:p w14:paraId="00000011" w14:textId="77777777" w:rsidR="00316231" w:rsidRDefault="009B19D0" w:rsidP="000006DE">
      <w:pPr>
        <w:pStyle w:val="aff0"/>
        <w:numPr>
          <w:ilvl w:val="0"/>
          <w:numId w:val="9"/>
        </w:numPr>
        <w:spacing w:before="0" w:after="0"/>
        <w:jc w:val="both"/>
        <w:rPr>
          <w:lang w:val="es-ES"/>
        </w:rPr>
      </w:pPr>
      <w:r>
        <w:rPr>
          <w:lang w:val="es-ES"/>
        </w:rPr>
        <w:t>Mi apartamento (mi  casa)</w:t>
      </w:r>
      <w:r>
        <w:t>.</w:t>
      </w:r>
    </w:p>
    <w:p w14:paraId="00000012" w14:textId="77777777" w:rsidR="00316231" w:rsidRDefault="009B19D0" w:rsidP="000006DE">
      <w:pPr>
        <w:pStyle w:val="aff0"/>
        <w:numPr>
          <w:ilvl w:val="0"/>
          <w:numId w:val="9"/>
        </w:numPr>
        <w:spacing w:before="0" w:after="0"/>
        <w:jc w:val="both"/>
        <w:rPr>
          <w:lang w:val="es-ES"/>
        </w:rPr>
      </w:pPr>
      <w:r>
        <w:rPr>
          <w:lang w:val="es-ES"/>
        </w:rPr>
        <w:t>Mi rutina diaria</w:t>
      </w:r>
      <w:r>
        <w:t>.</w:t>
      </w:r>
    </w:p>
    <w:p w14:paraId="00000013" w14:textId="77777777" w:rsidR="00316231" w:rsidRDefault="009B19D0" w:rsidP="000006DE">
      <w:pPr>
        <w:pStyle w:val="aff0"/>
        <w:numPr>
          <w:ilvl w:val="0"/>
          <w:numId w:val="9"/>
        </w:numPr>
        <w:spacing w:before="0" w:after="0"/>
        <w:jc w:val="both"/>
        <w:rPr>
          <w:lang w:val="es-ES"/>
        </w:rPr>
      </w:pPr>
      <w:r>
        <w:rPr>
          <w:lang w:val="es-ES"/>
        </w:rPr>
        <w:t>Mi ciudad, el barrio donde vivo.</w:t>
      </w:r>
    </w:p>
    <w:p w14:paraId="00000014" w14:textId="77777777" w:rsidR="00316231" w:rsidRDefault="009B19D0" w:rsidP="000006DE">
      <w:pPr>
        <w:pStyle w:val="aff0"/>
        <w:numPr>
          <w:ilvl w:val="0"/>
          <w:numId w:val="9"/>
        </w:numPr>
        <w:spacing w:before="0" w:after="0"/>
        <w:jc w:val="both"/>
        <w:rPr>
          <w:lang w:val="es-ES"/>
        </w:rPr>
      </w:pPr>
      <w:r>
        <w:rPr>
          <w:lang w:val="es-ES"/>
        </w:rPr>
        <w:t>Viajes</w:t>
      </w:r>
      <w:r>
        <w:t>.</w:t>
      </w:r>
    </w:p>
    <w:p w14:paraId="00000015" w14:textId="77777777" w:rsidR="00316231" w:rsidRDefault="009B19D0" w:rsidP="000006DE">
      <w:pPr>
        <w:pStyle w:val="aff0"/>
        <w:numPr>
          <w:ilvl w:val="0"/>
          <w:numId w:val="9"/>
        </w:numPr>
        <w:spacing w:before="0" w:after="0"/>
        <w:rPr>
          <w:lang w:val="es-ES"/>
        </w:rPr>
      </w:pPr>
      <w:r>
        <w:rPr>
          <w:lang w:val="en-US"/>
        </w:rPr>
        <w:t xml:space="preserve">Mi </w:t>
      </w:r>
      <w:proofErr w:type="spellStart"/>
      <w:r>
        <w:rPr>
          <w:lang w:val="en-US"/>
        </w:rPr>
        <w:t>tiempo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ocio</w:t>
      </w:r>
      <w:proofErr w:type="spellEnd"/>
      <w:r>
        <w:t>.</w:t>
      </w:r>
    </w:p>
    <w:p w14:paraId="00000016" w14:textId="77777777" w:rsidR="00316231" w:rsidRDefault="009B19D0" w:rsidP="000006DE">
      <w:pPr>
        <w:pStyle w:val="aff0"/>
        <w:numPr>
          <w:ilvl w:val="0"/>
          <w:numId w:val="9"/>
        </w:numPr>
        <w:spacing w:before="0" w:after="0"/>
        <w:rPr>
          <w:lang w:val="es-ES"/>
        </w:rPr>
      </w:pPr>
      <w:r>
        <w:rPr>
          <w:lang w:val="es-ES"/>
        </w:rPr>
        <w:t>España, Madrid</w:t>
      </w:r>
      <w:r>
        <w:t>.</w:t>
      </w:r>
    </w:p>
    <w:p w14:paraId="00000017" w14:textId="77777777" w:rsidR="00316231" w:rsidRDefault="009B19D0" w:rsidP="000006DE">
      <w:pPr>
        <w:pStyle w:val="aff0"/>
        <w:numPr>
          <w:ilvl w:val="0"/>
          <w:numId w:val="9"/>
        </w:numPr>
        <w:spacing w:before="0" w:after="0"/>
        <w:rPr>
          <w:lang w:val="es-ES"/>
        </w:rPr>
      </w:pPr>
      <w:r>
        <w:rPr>
          <w:lang w:val="es-ES"/>
        </w:rPr>
        <w:t>América Latina. Un país hispanohablante.</w:t>
      </w:r>
    </w:p>
    <w:p w14:paraId="00000018" w14:textId="68C81FF1" w:rsidR="00316231" w:rsidRDefault="009B19D0" w:rsidP="000006DE">
      <w:pPr>
        <w:pStyle w:val="aff0"/>
        <w:numPr>
          <w:ilvl w:val="0"/>
          <w:numId w:val="9"/>
        </w:numPr>
        <w:spacing w:before="0" w:after="0"/>
        <w:rPr>
          <w:lang w:val="es-ES"/>
        </w:rPr>
      </w:pPr>
      <w:r>
        <w:rPr>
          <w:lang w:val="es-ES"/>
        </w:rPr>
        <w:t>Minsk. Belarús.</w:t>
      </w:r>
    </w:p>
    <w:p w14:paraId="00000019" w14:textId="77777777" w:rsidR="00316231" w:rsidRDefault="00316231">
      <w:pPr>
        <w:ind w:firstLine="709"/>
        <w:rPr>
          <w:b/>
          <w:lang w:val="en-US"/>
        </w:rPr>
      </w:pPr>
    </w:p>
    <w:p w14:paraId="0000001A" w14:textId="4F4D6267" w:rsidR="00316231" w:rsidRDefault="009B19D0" w:rsidP="000006DE">
      <w:pPr>
        <w:ind w:firstLine="709"/>
        <w:jc w:val="both"/>
      </w:pPr>
      <w:r>
        <w:t>Для контроля навыков диалогической речи выносятся следующие ситуации речевого общения:</w:t>
      </w:r>
    </w:p>
    <w:p w14:paraId="66C4E13B" w14:textId="77777777" w:rsidR="00D03FF1" w:rsidRDefault="00D03FF1" w:rsidP="000006DE">
      <w:pPr>
        <w:ind w:firstLine="709"/>
        <w:jc w:val="both"/>
      </w:pPr>
    </w:p>
    <w:p w14:paraId="0000001B" w14:textId="77777777" w:rsidR="00316231" w:rsidRDefault="009B19D0">
      <w:pPr>
        <w:pStyle w:val="aff"/>
        <w:numPr>
          <w:ilvl w:val="0"/>
          <w:numId w:val="6"/>
        </w:numPr>
        <w:tabs>
          <w:tab w:val="left" w:pos="567"/>
        </w:tabs>
        <w:jc w:val="both"/>
        <w:rPr>
          <w:b/>
          <w:lang w:val="es-ES"/>
        </w:rPr>
      </w:pPr>
      <w:r>
        <w:rPr>
          <w:lang w:val="es-ES"/>
        </w:rPr>
        <w:t>Usted es de Minsk y un extranjero le pregunta el camino a la estación de ferrocarril.</w:t>
      </w:r>
    </w:p>
    <w:p w14:paraId="0000001C" w14:textId="77777777" w:rsidR="00316231" w:rsidRDefault="009B19D0">
      <w:pPr>
        <w:pStyle w:val="aff"/>
        <w:numPr>
          <w:ilvl w:val="0"/>
          <w:numId w:val="6"/>
        </w:numPr>
        <w:tabs>
          <w:tab w:val="left" w:pos="567"/>
        </w:tabs>
        <w:ind w:left="993" w:hanging="284"/>
        <w:jc w:val="both"/>
        <w:rPr>
          <w:b/>
          <w:lang w:val="es-ES"/>
        </w:rPr>
      </w:pPr>
      <w:r>
        <w:rPr>
          <w:lang w:val="es-ES"/>
        </w:rPr>
        <w:t>Usted compra la ropa para si mismo.</w:t>
      </w:r>
    </w:p>
    <w:p w14:paraId="0000001D" w14:textId="77777777" w:rsidR="00316231" w:rsidRDefault="009B19D0">
      <w:pPr>
        <w:pStyle w:val="aff"/>
        <w:numPr>
          <w:ilvl w:val="0"/>
          <w:numId w:val="6"/>
        </w:numPr>
        <w:tabs>
          <w:tab w:val="left" w:pos="567"/>
        </w:tabs>
        <w:ind w:left="993" w:hanging="284"/>
        <w:jc w:val="both"/>
        <w:rPr>
          <w:b/>
          <w:lang w:val="es-ES"/>
        </w:rPr>
      </w:pPr>
      <w:r>
        <w:rPr>
          <w:lang w:val="es-ES"/>
        </w:rPr>
        <w:t>Usted se prepara para ir de vacaciones.</w:t>
      </w:r>
    </w:p>
    <w:p w14:paraId="0000001E" w14:textId="77777777" w:rsidR="00316231" w:rsidRDefault="009B19D0">
      <w:pPr>
        <w:pStyle w:val="aff"/>
        <w:numPr>
          <w:ilvl w:val="0"/>
          <w:numId w:val="6"/>
        </w:numPr>
        <w:tabs>
          <w:tab w:val="left" w:pos="567"/>
        </w:tabs>
        <w:ind w:left="993" w:hanging="284"/>
        <w:jc w:val="both"/>
        <w:rPr>
          <w:b/>
          <w:lang w:val="es-ES"/>
        </w:rPr>
      </w:pPr>
      <w:r>
        <w:rPr>
          <w:lang w:val="es-ES"/>
        </w:rPr>
        <w:t>Hoy por la noche vienen a su casa los huéspedes. Usted va a para comprar los comestibles para preparar la cena.</w:t>
      </w:r>
    </w:p>
    <w:p w14:paraId="0000001F" w14:textId="77777777" w:rsidR="00316231" w:rsidRDefault="009B19D0">
      <w:pPr>
        <w:pStyle w:val="aff"/>
        <w:numPr>
          <w:ilvl w:val="0"/>
          <w:numId w:val="6"/>
        </w:numPr>
        <w:tabs>
          <w:tab w:val="left" w:pos="567"/>
        </w:tabs>
        <w:ind w:left="993" w:hanging="284"/>
        <w:jc w:val="both"/>
        <w:rPr>
          <w:b/>
          <w:lang w:val="es-ES"/>
        </w:rPr>
      </w:pPr>
      <w:r>
        <w:rPr>
          <w:lang w:val="es-ES"/>
        </w:rPr>
        <w:t>Mañana es el dia de cumpleaños de tu amigo (amiga),Usted busca un regalo para el (ella)</w:t>
      </w:r>
    </w:p>
    <w:p w14:paraId="00000020" w14:textId="77777777" w:rsidR="00316231" w:rsidRDefault="009B19D0">
      <w:pPr>
        <w:pStyle w:val="aff"/>
        <w:numPr>
          <w:ilvl w:val="0"/>
          <w:numId w:val="6"/>
        </w:numPr>
        <w:tabs>
          <w:tab w:val="left" w:pos="567"/>
        </w:tabs>
        <w:ind w:left="993" w:hanging="284"/>
        <w:jc w:val="both"/>
        <w:rPr>
          <w:b/>
          <w:lang w:val="es-ES"/>
        </w:rPr>
      </w:pPr>
      <w:r>
        <w:rPr>
          <w:lang w:val="es-ES"/>
        </w:rPr>
        <w:t>Usted está enfermo y va al médico.</w:t>
      </w:r>
    </w:p>
    <w:p w14:paraId="00000021" w14:textId="77777777" w:rsidR="00316231" w:rsidRDefault="009B19D0">
      <w:pPr>
        <w:pStyle w:val="aff"/>
        <w:numPr>
          <w:ilvl w:val="0"/>
          <w:numId w:val="6"/>
        </w:numPr>
        <w:tabs>
          <w:tab w:val="left" w:pos="567"/>
        </w:tabs>
        <w:ind w:left="993" w:hanging="284"/>
        <w:jc w:val="both"/>
        <w:rPr>
          <w:b/>
          <w:lang w:val="es-ES"/>
        </w:rPr>
      </w:pPr>
      <w:r>
        <w:rPr>
          <w:lang w:val="es-ES"/>
        </w:rPr>
        <w:t>Usted tiene hambre, va a un restaurante y encarga algo para comer.</w:t>
      </w:r>
    </w:p>
    <w:p w14:paraId="00000022" w14:textId="77777777" w:rsidR="00316231" w:rsidRDefault="009B19D0">
      <w:pPr>
        <w:pStyle w:val="aff"/>
        <w:numPr>
          <w:ilvl w:val="0"/>
          <w:numId w:val="6"/>
        </w:numPr>
        <w:tabs>
          <w:tab w:val="left" w:pos="567"/>
        </w:tabs>
        <w:ind w:left="993" w:hanging="284"/>
        <w:jc w:val="both"/>
        <w:rPr>
          <w:b/>
          <w:lang w:val="es-ES"/>
        </w:rPr>
      </w:pPr>
      <w:r>
        <w:rPr>
          <w:lang w:val="es-ES"/>
        </w:rPr>
        <w:t>Hoy es lunes</w:t>
      </w:r>
      <w:r w:rsidRPr="009B19D0">
        <w:rPr>
          <w:lang w:val="en-US"/>
        </w:rPr>
        <w:t>.</w:t>
      </w:r>
      <w:r>
        <w:rPr>
          <w:lang w:val="es-ES"/>
        </w:rPr>
        <w:t xml:space="preserve"> Usted discute con sus compañeros el fin de la semana.</w:t>
      </w:r>
    </w:p>
    <w:p w14:paraId="00000023" w14:textId="77777777" w:rsidR="00316231" w:rsidRDefault="009B19D0">
      <w:pPr>
        <w:pStyle w:val="aff"/>
        <w:numPr>
          <w:ilvl w:val="0"/>
          <w:numId w:val="6"/>
        </w:numPr>
        <w:tabs>
          <w:tab w:val="left" w:pos="567"/>
        </w:tabs>
        <w:ind w:left="993" w:hanging="284"/>
        <w:jc w:val="both"/>
        <w:rPr>
          <w:b/>
          <w:lang w:val="es-ES"/>
        </w:rPr>
      </w:pPr>
      <w:r>
        <w:rPr>
          <w:lang w:val="es-ES"/>
        </w:rPr>
        <w:t>Usted quiere  alquilar un nuevo piso y está buscando un apartamento..</w:t>
      </w:r>
    </w:p>
    <w:p w14:paraId="00000024" w14:textId="77777777" w:rsidR="00316231" w:rsidRDefault="009B19D0">
      <w:pPr>
        <w:pStyle w:val="aff"/>
        <w:numPr>
          <w:ilvl w:val="0"/>
          <w:numId w:val="6"/>
        </w:numPr>
        <w:tabs>
          <w:tab w:val="left" w:pos="567"/>
        </w:tabs>
        <w:jc w:val="both"/>
        <w:rPr>
          <w:lang w:val="es-ES"/>
        </w:rPr>
      </w:pPr>
      <w:r>
        <w:rPr>
          <w:lang w:val="es-ES"/>
        </w:rPr>
        <w:t>Su amigo está enfermo y Usted le visita.</w:t>
      </w:r>
    </w:p>
    <w:bookmarkEnd w:id="0"/>
    <w:p w14:paraId="22BB7845" w14:textId="6B3B5562" w:rsidR="000006DE" w:rsidRPr="00CF10A9" w:rsidRDefault="000006DE" w:rsidP="000006DE">
      <w:pPr>
        <w:pStyle w:val="aff"/>
        <w:ind w:left="1069"/>
        <w:rPr>
          <w:lang w:val="en-US"/>
        </w:rPr>
      </w:pPr>
    </w:p>
    <w:sectPr w:rsidR="000006DE" w:rsidRPr="00CF10A9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2230"/>
    <w:multiLevelType w:val="hybridMultilevel"/>
    <w:tmpl w:val="A83C9516"/>
    <w:lvl w:ilvl="0" w:tplc="16900F9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610A4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CF9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01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01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A2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8A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87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45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01430"/>
    <w:multiLevelType w:val="hybridMultilevel"/>
    <w:tmpl w:val="6B285C0E"/>
    <w:lvl w:ilvl="0" w:tplc="1DA0C668">
      <w:start w:val="1"/>
      <w:numFmt w:val="decimal"/>
      <w:lvlText w:val="%1."/>
      <w:lvlJc w:val="left"/>
      <w:pPr>
        <w:ind w:left="786" w:hanging="360"/>
      </w:pPr>
    </w:lvl>
    <w:lvl w:ilvl="1" w:tplc="1222F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41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41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A5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C4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62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0F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0B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37E20"/>
    <w:multiLevelType w:val="hybridMultilevel"/>
    <w:tmpl w:val="EC8AF21A"/>
    <w:lvl w:ilvl="0" w:tplc="8D4E7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1C26E6" w:tentative="1">
      <w:start w:val="1"/>
      <w:numFmt w:val="lowerLetter"/>
      <w:lvlText w:val="%2."/>
      <w:lvlJc w:val="left"/>
      <w:pPr>
        <w:ind w:left="1440" w:hanging="360"/>
      </w:pPr>
    </w:lvl>
    <w:lvl w:ilvl="2" w:tplc="A06E2C26" w:tentative="1">
      <w:start w:val="1"/>
      <w:numFmt w:val="lowerRoman"/>
      <w:lvlText w:val="%3."/>
      <w:lvlJc w:val="right"/>
      <w:pPr>
        <w:ind w:left="2160" w:hanging="180"/>
      </w:pPr>
    </w:lvl>
    <w:lvl w:ilvl="3" w:tplc="2CE47190" w:tentative="1">
      <w:start w:val="1"/>
      <w:numFmt w:val="decimal"/>
      <w:lvlText w:val="%4."/>
      <w:lvlJc w:val="left"/>
      <w:pPr>
        <w:ind w:left="2880" w:hanging="360"/>
      </w:pPr>
    </w:lvl>
    <w:lvl w:ilvl="4" w:tplc="3942F9E4" w:tentative="1">
      <w:start w:val="1"/>
      <w:numFmt w:val="lowerLetter"/>
      <w:lvlText w:val="%5."/>
      <w:lvlJc w:val="left"/>
      <w:pPr>
        <w:ind w:left="3600" w:hanging="360"/>
      </w:pPr>
    </w:lvl>
    <w:lvl w:ilvl="5" w:tplc="420C475C" w:tentative="1">
      <w:start w:val="1"/>
      <w:numFmt w:val="lowerRoman"/>
      <w:lvlText w:val="%6."/>
      <w:lvlJc w:val="right"/>
      <w:pPr>
        <w:ind w:left="4320" w:hanging="180"/>
      </w:pPr>
    </w:lvl>
    <w:lvl w:ilvl="6" w:tplc="045A35BE" w:tentative="1">
      <w:start w:val="1"/>
      <w:numFmt w:val="decimal"/>
      <w:lvlText w:val="%7."/>
      <w:lvlJc w:val="left"/>
      <w:pPr>
        <w:ind w:left="5040" w:hanging="360"/>
      </w:pPr>
    </w:lvl>
    <w:lvl w:ilvl="7" w:tplc="434E7044" w:tentative="1">
      <w:start w:val="1"/>
      <w:numFmt w:val="lowerLetter"/>
      <w:lvlText w:val="%8."/>
      <w:lvlJc w:val="left"/>
      <w:pPr>
        <w:ind w:left="5760" w:hanging="360"/>
      </w:pPr>
    </w:lvl>
    <w:lvl w:ilvl="8" w:tplc="77A0C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213C"/>
    <w:multiLevelType w:val="hybridMultilevel"/>
    <w:tmpl w:val="87F442C4"/>
    <w:lvl w:ilvl="0" w:tplc="CC08C9DA">
      <w:start w:val="1"/>
      <w:numFmt w:val="decimal"/>
      <w:lvlText w:val="%1."/>
      <w:lvlJc w:val="left"/>
      <w:pPr>
        <w:ind w:left="786" w:hanging="360"/>
      </w:pPr>
    </w:lvl>
    <w:lvl w:ilvl="1" w:tplc="6512C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E89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0D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2C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E5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0B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CB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E1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36237"/>
    <w:multiLevelType w:val="hybridMultilevel"/>
    <w:tmpl w:val="4072E196"/>
    <w:lvl w:ilvl="0" w:tplc="52CCDB6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67817"/>
    <w:multiLevelType w:val="hybridMultilevel"/>
    <w:tmpl w:val="B356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C6629"/>
    <w:multiLevelType w:val="hybridMultilevel"/>
    <w:tmpl w:val="2440F5D4"/>
    <w:lvl w:ilvl="0" w:tplc="52CCDB6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BE7E7F72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D646FD64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99D63CD8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E8C043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BB80D46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9036F748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37623DCA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E056C886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7D404D60"/>
    <w:multiLevelType w:val="hybridMultilevel"/>
    <w:tmpl w:val="5CB6284C"/>
    <w:lvl w:ilvl="0" w:tplc="72186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106F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C3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83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4C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BCA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A1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4C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8A5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F7C"/>
    <w:rsid w:val="000006DE"/>
    <w:rsid w:val="000304CF"/>
    <w:rsid w:val="000C4F1E"/>
    <w:rsid w:val="00213F66"/>
    <w:rsid w:val="00316231"/>
    <w:rsid w:val="00330DB5"/>
    <w:rsid w:val="003E2DB2"/>
    <w:rsid w:val="00457F05"/>
    <w:rsid w:val="00483B1E"/>
    <w:rsid w:val="004F32BC"/>
    <w:rsid w:val="00522A57"/>
    <w:rsid w:val="005A6C23"/>
    <w:rsid w:val="005B669E"/>
    <w:rsid w:val="00665319"/>
    <w:rsid w:val="00770FAC"/>
    <w:rsid w:val="00781714"/>
    <w:rsid w:val="007D01B1"/>
    <w:rsid w:val="007D2D3C"/>
    <w:rsid w:val="00810AA5"/>
    <w:rsid w:val="00840CA7"/>
    <w:rsid w:val="00984D5F"/>
    <w:rsid w:val="009946E7"/>
    <w:rsid w:val="009B19D0"/>
    <w:rsid w:val="009C3EA4"/>
    <w:rsid w:val="00A65A4F"/>
    <w:rsid w:val="00AD2DCF"/>
    <w:rsid w:val="00C66C55"/>
    <w:rsid w:val="00C91641"/>
    <w:rsid w:val="00CB5C71"/>
    <w:rsid w:val="00CF10A9"/>
    <w:rsid w:val="00D03FF1"/>
    <w:rsid w:val="00D55FC1"/>
    <w:rsid w:val="00E120A8"/>
    <w:rsid w:val="00E30E56"/>
    <w:rsid w:val="00F9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4349"/>
  <w15:docId w15:val="{24FBE3CA-65B0-4F23-B7CB-D794784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rmal (Web)"/>
    <w:basedOn w:val="a"/>
    <w:uiPriority w:val="99"/>
    <w:unhideWhenUsed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A216-9A89-4F66-9AE7-9F5BC101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Н. Довгулевич</cp:lastModifiedBy>
  <cp:revision>5</cp:revision>
  <dcterms:created xsi:type="dcterms:W3CDTF">2025-04-11T06:47:00Z</dcterms:created>
  <dcterms:modified xsi:type="dcterms:W3CDTF">2025-04-21T06:21:00Z</dcterms:modified>
</cp:coreProperties>
</file>