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2405"/>
        <w:gridCol w:w="992"/>
        <w:gridCol w:w="1843"/>
        <w:gridCol w:w="992"/>
        <w:gridCol w:w="1418"/>
      </w:tblGrid>
      <w:tr w:rsidR="00283858" w:rsidRPr="00730419" w14:paraId="14E3509B" w14:textId="77777777" w:rsidTr="006A4A0C">
        <w:tc>
          <w:tcPr>
            <w:tcW w:w="1843" w:type="dxa"/>
            <w:gridSpan w:val="2"/>
          </w:tcPr>
          <w:p w14:paraId="500ED231" w14:textId="77777777" w:rsidR="00283858" w:rsidRPr="00846240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2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0" w:type="dxa"/>
            <w:gridSpan w:val="5"/>
          </w:tcPr>
          <w:p w14:paraId="63A270B3" w14:textId="77777777" w:rsidR="00283858" w:rsidRPr="00846240" w:rsidRDefault="00AA258B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83858" w:rsidRPr="00846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846240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69CA6721" w14:textId="77777777" w:rsidR="00283858" w:rsidRPr="00846240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40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846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6C5FF8" w14:paraId="70304DB6" w14:textId="77777777" w:rsidTr="00620351">
        <w:tc>
          <w:tcPr>
            <w:tcW w:w="534" w:type="dxa"/>
          </w:tcPr>
          <w:p w14:paraId="6F980832" w14:textId="77777777" w:rsidR="00283858" w:rsidRPr="00F03573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</w:tcPr>
          <w:p w14:paraId="367F67B7" w14:textId="77777777" w:rsidR="00283858" w:rsidRPr="00F03573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73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50BAB391" w14:textId="77777777" w:rsidR="00283858" w:rsidRPr="00F03573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73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2587A495" w14:textId="77777777" w:rsidR="00283858" w:rsidRPr="00F03573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7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5FC1B8FA" w14:textId="77777777" w:rsidR="00283858" w:rsidRPr="00F03573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73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25E22849" w14:textId="77777777" w:rsidR="00283858" w:rsidRPr="00F03573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573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283858" w:rsidRPr="00730419" w14:paraId="338571B9" w14:textId="77777777" w:rsidTr="00620351">
        <w:tc>
          <w:tcPr>
            <w:tcW w:w="534" w:type="dxa"/>
          </w:tcPr>
          <w:p w14:paraId="08222D1E" w14:textId="77777777" w:rsidR="00283858" w:rsidRPr="00983F17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97DE4" w14:textId="77777777" w:rsidR="00283858" w:rsidRPr="00983F17" w:rsidRDefault="004A4D3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83F17">
              <w:rPr>
                <w:rFonts w:ascii="Times New Roman CYR" w:hAnsi="Times New Roman CYR" w:cs="Times New Roman CYR"/>
                <w:sz w:val="24"/>
                <w:szCs w:val="24"/>
              </w:rPr>
              <w:t>Патологическая анатомия</w:t>
            </w:r>
          </w:p>
        </w:tc>
        <w:tc>
          <w:tcPr>
            <w:tcW w:w="992" w:type="dxa"/>
          </w:tcPr>
          <w:p w14:paraId="2CCF4AD4" w14:textId="77777777" w:rsidR="00283858" w:rsidRPr="00983F17" w:rsidRDefault="002F31EC" w:rsidP="00445F47">
            <w:pPr>
              <w:jc w:val="center"/>
              <w:rPr>
                <w:rFonts w:ascii="Times New Roman" w:hAnsi="Times New Roman" w:cs="Times New Roman"/>
              </w:rPr>
            </w:pPr>
            <w:r w:rsidRPr="00983F17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1843" w:type="dxa"/>
          </w:tcPr>
          <w:p w14:paraId="277666EE" w14:textId="77777777" w:rsidR="00283858" w:rsidRPr="00983F17" w:rsidRDefault="004A4D3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F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4578FFB" w14:textId="77777777" w:rsidR="00283858" w:rsidRPr="00983F17" w:rsidRDefault="002F31E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F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E3B49A8" w14:textId="77777777" w:rsidR="00283858" w:rsidRPr="00983F17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58" w:rsidRPr="00730419" w14:paraId="78BC8D50" w14:textId="77777777" w:rsidTr="00620351">
        <w:tc>
          <w:tcPr>
            <w:tcW w:w="534" w:type="dxa"/>
          </w:tcPr>
          <w:p w14:paraId="216888D2" w14:textId="77777777" w:rsidR="00283858" w:rsidRPr="00381295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5A61F" w14:textId="77777777" w:rsidR="00283858" w:rsidRPr="00381295" w:rsidRDefault="004A4D3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992" w:type="dxa"/>
          </w:tcPr>
          <w:p w14:paraId="6AD2D830" w14:textId="77777777" w:rsidR="00283858" w:rsidRPr="00381295" w:rsidRDefault="004A4D3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72</w:t>
            </w:r>
            <w:r w:rsidR="00AA258B" w:rsidRPr="00381295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843" w:type="dxa"/>
          </w:tcPr>
          <w:p w14:paraId="35BC9CFA" w14:textId="77777777" w:rsidR="00283858" w:rsidRPr="00381295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F0042" w14:textId="77777777" w:rsidR="00283858" w:rsidRPr="00381295" w:rsidRDefault="00AA258B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919AADC" w14:textId="77777777" w:rsidR="00283858" w:rsidRPr="00381295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858" w:rsidRPr="00730419" w14:paraId="5EE11941" w14:textId="77777777" w:rsidTr="00620351">
        <w:tc>
          <w:tcPr>
            <w:tcW w:w="534" w:type="dxa"/>
          </w:tcPr>
          <w:p w14:paraId="74863CA1" w14:textId="77777777" w:rsidR="00283858" w:rsidRPr="00381295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0F561" w14:textId="77777777" w:rsidR="00283858" w:rsidRPr="00381295" w:rsidRDefault="004A4D38" w:rsidP="0028385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Экологическая и медицинская токсикология/Ксенобиология</w:t>
            </w:r>
          </w:p>
        </w:tc>
        <w:tc>
          <w:tcPr>
            <w:tcW w:w="992" w:type="dxa"/>
            <w:vAlign w:val="center"/>
          </w:tcPr>
          <w:p w14:paraId="5762850B" w14:textId="77777777" w:rsidR="00283858" w:rsidRPr="00381295" w:rsidRDefault="004A4D3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843" w:type="dxa"/>
          </w:tcPr>
          <w:p w14:paraId="7996EC08" w14:textId="77777777" w:rsidR="00283858" w:rsidRPr="00381295" w:rsidRDefault="00283858" w:rsidP="0028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9E478" w14:textId="77777777" w:rsidR="00283858" w:rsidRPr="00381295" w:rsidRDefault="00283858" w:rsidP="0028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EEA949" w14:textId="77777777" w:rsidR="00283858" w:rsidRPr="00381295" w:rsidRDefault="00AA258B" w:rsidP="0028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83858" w:rsidRPr="00730419" w14:paraId="56B503B1" w14:textId="77777777" w:rsidTr="00620351">
        <w:tc>
          <w:tcPr>
            <w:tcW w:w="534" w:type="dxa"/>
          </w:tcPr>
          <w:p w14:paraId="7C92B43E" w14:textId="77777777" w:rsidR="00283858" w:rsidRPr="00381295" w:rsidRDefault="00283858" w:rsidP="0041766F">
            <w:pPr>
              <w:pStyle w:val="a4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9ADD4" w14:textId="77777777" w:rsidR="00283858" w:rsidRPr="00381295" w:rsidRDefault="004A4D3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Физиология адаптационных процессов</w:t>
            </w:r>
          </w:p>
        </w:tc>
        <w:tc>
          <w:tcPr>
            <w:tcW w:w="992" w:type="dxa"/>
          </w:tcPr>
          <w:p w14:paraId="2B2E68DF" w14:textId="77777777" w:rsidR="00283858" w:rsidRPr="00381295" w:rsidRDefault="004A4D3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843" w:type="dxa"/>
          </w:tcPr>
          <w:p w14:paraId="2E79F819" w14:textId="77777777" w:rsidR="00283858" w:rsidRPr="00381295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2F9CB1" w14:textId="77777777" w:rsidR="00283858" w:rsidRPr="00381295" w:rsidRDefault="0028385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B0252" w14:textId="77777777" w:rsidR="00283858" w:rsidRPr="00381295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2105C" w:rsidRPr="00730419" w14:paraId="45526D9D" w14:textId="77777777" w:rsidTr="00446960">
        <w:trPr>
          <w:trHeight w:val="147"/>
        </w:trPr>
        <w:tc>
          <w:tcPr>
            <w:tcW w:w="9493" w:type="dxa"/>
            <w:gridSpan w:val="7"/>
          </w:tcPr>
          <w:p w14:paraId="795B7989" w14:textId="77777777" w:rsidR="0022105C" w:rsidRPr="00F03573" w:rsidRDefault="0022105C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7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CB3F26" w:rsidRPr="00730419" w14:paraId="39AD9C1C" w14:textId="77777777" w:rsidTr="002F31EC">
        <w:trPr>
          <w:trHeight w:val="147"/>
        </w:trPr>
        <w:tc>
          <w:tcPr>
            <w:tcW w:w="534" w:type="dxa"/>
          </w:tcPr>
          <w:p w14:paraId="0643E8CB" w14:textId="77777777" w:rsidR="00CB3F26" w:rsidRPr="00F03573" w:rsidRDefault="00CB3F26" w:rsidP="00221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67588" w14:textId="77777777" w:rsidR="00CB3F26" w:rsidRPr="00F03573" w:rsidRDefault="0022105C" w:rsidP="006A4A0C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03573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7CEAE" w14:textId="77777777" w:rsidR="00CB3F26" w:rsidRPr="00F03573" w:rsidRDefault="00CB3F26" w:rsidP="00445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60AED3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1F7E50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D9C9A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F26" w:rsidRPr="00730419" w14:paraId="5408C282" w14:textId="77777777" w:rsidTr="002F31EC">
        <w:trPr>
          <w:trHeight w:val="147"/>
        </w:trPr>
        <w:tc>
          <w:tcPr>
            <w:tcW w:w="534" w:type="dxa"/>
          </w:tcPr>
          <w:p w14:paraId="544AA1AE" w14:textId="77777777" w:rsidR="00CB3F26" w:rsidRPr="00381295" w:rsidRDefault="00711400" w:rsidP="006A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9834D" w14:textId="77777777" w:rsidR="00CB3F26" w:rsidRPr="00381295" w:rsidRDefault="00D02CE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Молекулярно-клеточные основы иммунобиотехнологии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EFAD0" w14:textId="77777777" w:rsidR="00CB3F26" w:rsidRPr="00381295" w:rsidRDefault="00D02CE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="00D3228C"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5308CF3C" w14:textId="77777777" w:rsidR="00CB3F26" w:rsidRPr="00381295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30A30" w14:textId="77777777" w:rsidR="00CB3F26" w:rsidRPr="00381295" w:rsidRDefault="00D3228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3AAA1A9" w14:textId="77777777" w:rsidR="00CB3F26" w:rsidRPr="00381295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E8" w:rsidRPr="00730419" w14:paraId="2EF2AAFC" w14:textId="77777777" w:rsidTr="002F31EC">
        <w:trPr>
          <w:trHeight w:val="147"/>
        </w:trPr>
        <w:tc>
          <w:tcPr>
            <w:tcW w:w="534" w:type="dxa"/>
          </w:tcPr>
          <w:p w14:paraId="6F1AE791" w14:textId="77777777" w:rsidR="00D02CE8" w:rsidRPr="00381295" w:rsidRDefault="00D02CE8" w:rsidP="006A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2868E" w14:textId="77777777" w:rsidR="00D02CE8" w:rsidRPr="00381295" w:rsidRDefault="00D02CE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Иммунобиология и иммунопатология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60F08C" w14:textId="77777777" w:rsidR="00D02CE8" w:rsidRPr="00381295" w:rsidRDefault="00D02CE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0F8E12F" w14:textId="77777777" w:rsidR="00D02CE8" w:rsidRPr="00381295" w:rsidRDefault="00D02CE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6E39601" w14:textId="77777777" w:rsidR="00D02CE8" w:rsidRPr="00381295" w:rsidRDefault="00D02CE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FE543E" w14:textId="77777777" w:rsidR="00D02CE8" w:rsidRPr="00381295" w:rsidRDefault="00D02CE8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B3F26" w:rsidRPr="00730419" w14:paraId="6C743449" w14:textId="77777777" w:rsidTr="002F31EC">
        <w:trPr>
          <w:trHeight w:val="147"/>
        </w:trPr>
        <w:tc>
          <w:tcPr>
            <w:tcW w:w="534" w:type="dxa"/>
          </w:tcPr>
          <w:p w14:paraId="2E9664EF" w14:textId="77777777" w:rsidR="00CB3F26" w:rsidRPr="00F03573" w:rsidRDefault="00CB3F26" w:rsidP="006A4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E111" w14:textId="77777777" w:rsidR="00CB3F26" w:rsidRPr="00F03573" w:rsidRDefault="00D3228C" w:rsidP="006A4A0C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03573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92483" w14:textId="77777777" w:rsidR="00CB3F26" w:rsidRPr="00F03573" w:rsidRDefault="00CB3F26" w:rsidP="00445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4A9F89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D744D3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784ECF" w14:textId="77777777" w:rsidR="00CB3F26" w:rsidRPr="00F03573" w:rsidRDefault="00CB3F26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5C" w:rsidRPr="00730419" w14:paraId="4C39DBFF" w14:textId="77777777" w:rsidTr="002F31EC">
        <w:trPr>
          <w:trHeight w:val="147"/>
        </w:trPr>
        <w:tc>
          <w:tcPr>
            <w:tcW w:w="534" w:type="dxa"/>
          </w:tcPr>
          <w:p w14:paraId="4106D399" w14:textId="77777777" w:rsidR="0022105C" w:rsidRPr="00381295" w:rsidRDefault="00711400" w:rsidP="006A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070D2" w14:textId="77777777" w:rsidR="0022105C" w:rsidRPr="00381295" w:rsidRDefault="00D02CE8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Медико-экологическая экспертиза и реабилитация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24F2C4" w14:textId="77777777" w:rsidR="0022105C" w:rsidRPr="00381295" w:rsidRDefault="00D02CE8" w:rsidP="00445F47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="00D3228C"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4082382C" w14:textId="77777777" w:rsidR="0022105C" w:rsidRPr="00381295" w:rsidRDefault="0022105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1CA32" w14:textId="77777777" w:rsidR="0022105C" w:rsidRPr="00381295" w:rsidRDefault="00D3228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5A6D4AD" w14:textId="77777777" w:rsidR="0022105C" w:rsidRPr="00381295" w:rsidRDefault="0022105C" w:rsidP="006A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E8" w:rsidRPr="00730419" w14:paraId="335F2715" w14:textId="77777777" w:rsidTr="002F31EC">
        <w:trPr>
          <w:trHeight w:val="147"/>
        </w:trPr>
        <w:tc>
          <w:tcPr>
            <w:tcW w:w="534" w:type="dxa"/>
          </w:tcPr>
          <w:p w14:paraId="62B995BC" w14:textId="77777777" w:rsidR="00D02CE8" w:rsidRPr="00381295" w:rsidRDefault="00D02CE8" w:rsidP="00D0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22DCF" w14:textId="77777777" w:rsidR="00D02CE8" w:rsidRPr="00381295" w:rsidRDefault="00D02CE8" w:rsidP="00D02CE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и клеточная радиобиология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940FE0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4531EEA0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279C3955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50371D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2CE8" w:rsidRPr="00730419" w14:paraId="5E9AC8BD" w14:textId="77777777" w:rsidTr="002F31EC">
        <w:trPr>
          <w:trHeight w:val="147"/>
        </w:trPr>
        <w:tc>
          <w:tcPr>
            <w:tcW w:w="534" w:type="dxa"/>
          </w:tcPr>
          <w:p w14:paraId="646B1869" w14:textId="77777777" w:rsidR="00D02CE8" w:rsidRPr="00F03573" w:rsidRDefault="00D02CE8" w:rsidP="00D02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44E6E" w14:textId="77777777" w:rsidR="00D02CE8" w:rsidRPr="00F03573" w:rsidRDefault="00D02CE8" w:rsidP="00D02CE8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F03573">
              <w:rPr>
                <w:rFonts w:ascii="Times New Roman CYR" w:hAnsi="Times New Roman CYR" w:cs="Times New Roman CYR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1CD72" w14:textId="77777777" w:rsidR="00D02CE8" w:rsidRPr="00F03573" w:rsidRDefault="00D02CE8" w:rsidP="00D02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834F15" w14:textId="77777777" w:rsidR="00D02CE8" w:rsidRPr="00F03573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D82BD" w14:textId="77777777" w:rsidR="00D02CE8" w:rsidRPr="00F03573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0D69A6" w14:textId="77777777" w:rsidR="00D02CE8" w:rsidRPr="00F03573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E8" w:rsidRPr="00730419" w14:paraId="258070F4" w14:textId="77777777" w:rsidTr="002F31EC">
        <w:trPr>
          <w:trHeight w:val="147"/>
        </w:trPr>
        <w:tc>
          <w:tcPr>
            <w:tcW w:w="534" w:type="dxa"/>
          </w:tcPr>
          <w:p w14:paraId="7313E6C7" w14:textId="77777777" w:rsidR="00D02CE8" w:rsidRPr="00381295" w:rsidRDefault="00D02CE8" w:rsidP="00D0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9649D" w14:textId="77777777" w:rsidR="00D02CE8" w:rsidRPr="00381295" w:rsidRDefault="00D02CE8" w:rsidP="00D02CE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Статистические пакеты прикладных программ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E5D2D8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5DD69351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BDE652B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DDBD4D2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E8" w:rsidRPr="00730419" w14:paraId="548BFFBD" w14:textId="77777777" w:rsidTr="002F31EC">
        <w:trPr>
          <w:trHeight w:val="147"/>
        </w:trPr>
        <w:tc>
          <w:tcPr>
            <w:tcW w:w="534" w:type="dxa"/>
          </w:tcPr>
          <w:p w14:paraId="4B7A1370" w14:textId="77777777" w:rsidR="00D02CE8" w:rsidRPr="00381295" w:rsidRDefault="00D02CE8" w:rsidP="00D02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87E84" w14:textId="77777777" w:rsidR="00D02CE8" w:rsidRPr="00381295" w:rsidRDefault="00D02CE8" w:rsidP="00D02CE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81295">
              <w:rPr>
                <w:rFonts w:ascii="Times New Roman CYR" w:hAnsi="Times New Roman CYR" w:cs="Times New Roman CYR"/>
                <w:sz w:val="24"/>
                <w:szCs w:val="24"/>
              </w:rPr>
              <w:t>Общественное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2A44B9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216</w:t>
            </w:r>
            <w:r w:rsidRPr="00381295">
              <w:rPr>
                <w:rFonts w:ascii="Times New Roman" w:hAnsi="Times New Roman" w:cs="Times New Roman"/>
                <w:lang w:val="en-US"/>
              </w:rPr>
              <w:t>/</w:t>
            </w:r>
            <w:r w:rsidRPr="003812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59B64F2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57C556F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E63BAC" w14:textId="77777777" w:rsidR="00D02CE8" w:rsidRPr="00381295" w:rsidRDefault="00D02CE8" w:rsidP="00D0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9DECFBA" w14:textId="77777777" w:rsidR="00445F47" w:rsidRDefault="00445F47"/>
    <w:p w14:paraId="13D3D2C9" w14:textId="77777777" w:rsidR="0041766F" w:rsidRDefault="0041766F"/>
    <w:p w14:paraId="404A360C" w14:textId="77777777" w:rsidR="0041766F" w:rsidRDefault="0041766F"/>
    <w:p w14:paraId="7A0839B5" w14:textId="77777777" w:rsidR="0041766F" w:rsidRDefault="0041766F"/>
    <w:p w14:paraId="289ABC4E" w14:textId="77777777" w:rsidR="0041766F" w:rsidRDefault="0041766F"/>
    <w:p w14:paraId="5336D75F" w14:textId="77777777" w:rsidR="0041766F" w:rsidRDefault="0041766F"/>
    <w:p w14:paraId="79F14BF2" w14:textId="77777777" w:rsidR="0041766F" w:rsidRDefault="0041766F"/>
    <w:p w14:paraId="38FB8D75" w14:textId="77777777" w:rsidR="0041766F" w:rsidRDefault="0041766F"/>
    <w:p w14:paraId="256E95CD" w14:textId="77777777" w:rsidR="0041766F" w:rsidRDefault="0041766F"/>
    <w:p w14:paraId="1E759A37" w14:textId="77777777" w:rsidR="00D02CE8" w:rsidRDefault="00D02CE8"/>
    <w:p w14:paraId="20A9E110" w14:textId="77777777" w:rsidR="00D02CE8" w:rsidRDefault="00D02CE8"/>
    <w:p w14:paraId="302BD551" w14:textId="77777777" w:rsidR="00D02CE8" w:rsidRDefault="00D02CE8"/>
    <w:p w14:paraId="1CA3483D" w14:textId="77777777" w:rsidR="00D02CE8" w:rsidRDefault="00D02CE8"/>
    <w:p w14:paraId="3F170E66" w14:textId="77777777" w:rsidR="00D02CE8" w:rsidRDefault="00D02CE8"/>
    <w:p w14:paraId="72902868" w14:textId="77777777" w:rsidR="00D02CE8" w:rsidRDefault="00D02CE8"/>
    <w:p w14:paraId="1F6B1751" w14:textId="77777777" w:rsidR="00D02CE8" w:rsidRDefault="00D02CE8"/>
    <w:p w14:paraId="6A6A49E0" w14:textId="77777777" w:rsidR="0041766F" w:rsidRDefault="0041766F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13"/>
        <w:gridCol w:w="1309"/>
        <w:gridCol w:w="2547"/>
        <w:gridCol w:w="1275"/>
        <w:gridCol w:w="1418"/>
        <w:gridCol w:w="992"/>
        <w:gridCol w:w="1418"/>
      </w:tblGrid>
      <w:tr w:rsidR="00445F47" w:rsidRPr="00730419" w14:paraId="5C88335D" w14:textId="77777777" w:rsidTr="006A4A0C">
        <w:tc>
          <w:tcPr>
            <w:tcW w:w="1843" w:type="dxa"/>
            <w:gridSpan w:val="3"/>
          </w:tcPr>
          <w:p w14:paraId="0AA11336" w14:textId="77777777" w:rsidR="00445F47" w:rsidRPr="00A73A94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  <w:gridSpan w:val="5"/>
          </w:tcPr>
          <w:p w14:paraId="606AA341" w14:textId="77777777" w:rsidR="00BB5BF6" w:rsidRPr="00A73A94" w:rsidRDefault="00D3228C" w:rsidP="00BB5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445F47" w:rsidRPr="00A73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ВЕСЕННИЙ СЕМЕСТР </w:t>
            </w:r>
            <w:r w:rsidR="00BB5BF6" w:rsidRPr="00A73A94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7605EDFE" w14:textId="77777777" w:rsidR="00445F47" w:rsidRPr="00A73A94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4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A73A94">
              <w:rPr>
                <w:rFonts w:ascii="Times New Roman" w:hAnsi="Times New Roman" w:cs="Times New Roman"/>
                <w:b/>
                <w:sz w:val="24"/>
                <w:szCs w:val="24"/>
              </w:rPr>
              <w:t>торно-экзаменационная сессия</w:t>
            </w:r>
          </w:p>
        </w:tc>
      </w:tr>
      <w:tr w:rsidR="00445F47" w:rsidRPr="006C5FF8" w14:paraId="1FD87A34" w14:textId="77777777" w:rsidTr="005C632F">
        <w:tc>
          <w:tcPr>
            <w:tcW w:w="421" w:type="dxa"/>
          </w:tcPr>
          <w:p w14:paraId="70276DFE" w14:textId="77777777" w:rsidR="00445F47" w:rsidRPr="00233B31" w:rsidRDefault="00445F47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3B3A91A" w14:textId="77777777" w:rsidR="00445F47" w:rsidRPr="00233B31" w:rsidRDefault="00445F47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B3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1275" w:type="dxa"/>
          </w:tcPr>
          <w:p w14:paraId="0E6B1FCB" w14:textId="77777777" w:rsidR="00445F47" w:rsidRPr="00233B31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B31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418" w:type="dxa"/>
          </w:tcPr>
          <w:p w14:paraId="3EAF5DF4" w14:textId="77777777" w:rsidR="005C632F" w:rsidRPr="00233B31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B31">
              <w:rPr>
                <w:rFonts w:ascii="Times New Roman" w:hAnsi="Times New Roman" w:cs="Times New Roman"/>
                <w:b/>
              </w:rPr>
              <w:t>Контроль</w:t>
            </w:r>
            <w:r w:rsidR="005C632F" w:rsidRPr="00233B31">
              <w:rPr>
                <w:rFonts w:ascii="Times New Roman" w:hAnsi="Times New Roman" w:cs="Times New Roman"/>
                <w:b/>
              </w:rPr>
              <w:t>-</w:t>
            </w:r>
          </w:p>
          <w:p w14:paraId="68B41DC0" w14:textId="77777777" w:rsidR="00445F47" w:rsidRPr="00233B31" w:rsidRDefault="00445F47" w:rsidP="006A4A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B31">
              <w:rPr>
                <w:rFonts w:ascii="Times New Roman" w:hAnsi="Times New Roman" w:cs="Times New Roman"/>
                <w:b/>
              </w:rPr>
              <w:t>ная работа</w:t>
            </w:r>
          </w:p>
        </w:tc>
        <w:tc>
          <w:tcPr>
            <w:tcW w:w="992" w:type="dxa"/>
          </w:tcPr>
          <w:p w14:paraId="60E62CDC" w14:textId="77777777" w:rsidR="00445F47" w:rsidRPr="00233B31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B31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7953D327" w14:textId="77777777" w:rsidR="00445F47" w:rsidRPr="00233B31" w:rsidRDefault="00445F47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3B31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45F47" w:rsidRPr="00730419" w14:paraId="692E61C4" w14:textId="77777777" w:rsidTr="00095814">
        <w:trPr>
          <w:trHeight w:hRule="exact" w:val="299"/>
        </w:trPr>
        <w:tc>
          <w:tcPr>
            <w:tcW w:w="421" w:type="dxa"/>
          </w:tcPr>
          <w:p w14:paraId="4ED4DA42" w14:textId="77777777" w:rsidR="00445F47" w:rsidRPr="00D81A4E" w:rsidRDefault="00445F47" w:rsidP="005C63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5E6C0" w14:textId="77777777" w:rsidR="00445F47" w:rsidRPr="00D81A4E" w:rsidRDefault="00D71399" w:rsidP="006A4A0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81A4E">
              <w:rPr>
                <w:rFonts w:ascii="Times New Roman CYR" w:hAnsi="Times New Roman CYR" w:cs="Times New Roman CYR"/>
                <w:sz w:val="24"/>
                <w:szCs w:val="24"/>
              </w:rPr>
              <w:t>Экология человека</w:t>
            </w:r>
          </w:p>
        </w:tc>
        <w:tc>
          <w:tcPr>
            <w:tcW w:w="1275" w:type="dxa"/>
          </w:tcPr>
          <w:p w14:paraId="01322640" w14:textId="77777777" w:rsidR="00445F47" w:rsidRPr="00D81A4E" w:rsidRDefault="00D71399" w:rsidP="006A4A0C">
            <w:pPr>
              <w:jc w:val="center"/>
              <w:rPr>
                <w:rFonts w:ascii="Times New Roman" w:hAnsi="Times New Roman" w:cs="Times New Roman"/>
              </w:rPr>
            </w:pPr>
            <w:r w:rsidRPr="00D81A4E">
              <w:rPr>
                <w:rFonts w:ascii="Times New Roman" w:hAnsi="Times New Roman" w:cs="Times New Roman"/>
              </w:rPr>
              <w:t>72</w:t>
            </w:r>
            <w:r w:rsidR="00711400" w:rsidRPr="00D81A4E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418" w:type="dxa"/>
          </w:tcPr>
          <w:p w14:paraId="7BF21833" w14:textId="77777777" w:rsidR="00445F47" w:rsidRPr="00D81A4E" w:rsidRDefault="00445F47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1974A27" w14:textId="77777777" w:rsidR="00445F47" w:rsidRPr="00D81A4E" w:rsidRDefault="00445F47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046F4A" w14:textId="77777777" w:rsidR="00445F47" w:rsidRPr="00D81A4E" w:rsidRDefault="00D71399" w:rsidP="00D713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03C99" w:rsidRPr="00730419" w14:paraId="737A2C48" w14:textId="77777777" w:rsidTr="00B03DC3">
        <w:trPr>
          <w:trHeight w:val="255"/>
        </w:trPr>
        <w:tc>
          <w:tcPr>
            <w:tcW w:w="9493" w:type="dxa"/>
            <w:gridSpan w:val="8"/>
          </w:tcPr>
          <w:p w14:paraId="33698E05" w14:textId="77777777" w:rsidR="00D03C99" w:rsidRPr="00233B31" w:rsidRDefault="00D03C99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3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специализации</w:t>
            </w:r>
          </w:p>
        </w:tc>
      </w:tr>
      <w:tr w:rsidR="005C632F" w:rsidRPr="00730419" w14:paraId="5A4FCB8D" w14:textId="77777777" w:rsidTr="00D03C99">
        <w:tc>
          <w:tcPr>
            <w:tcW w:w="534" w:type="dxa"/>
            <w:gridSpan w:val="2"/>
          </w:tcPr>
          <w:p w14:paraId="3101B786" w14:textId="77777777" w:rsidR="005C632F" w:rsidRPr="00233B31" w:rsidRDefault="005C632F" w:rsidP="00D03C9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A62C7" w14:textId="77777777" w:rsidR="005C632F" w:rsidRPr="00233B31" w:rsidRDefault="00D03C99" w:rsidP="006A4A0C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33B31">
              <w:rPr>
                <w:rFonts w:ascii="Times New Roman CYR" w:hAnsi="Times New Roman CYR" w:cs="Times New Roman CYR"/>
                <w:b/>
                <w:sz w:val="24"/>
                <w:szCs w:val="24"/>
              </w:rPr>
              <w:t>Иммунология</w:t>
            </w:r>
          </w:p>
        </w:tc>
        <w:tc>
          <w:tcPr>
            <w:tcW w:w="1275" w:type="dxa"/>
          </w:tcPr>
          <w:p w14:paraId="1FDC30A1" w14:textId="77777777" w:rsidR="005C632F" w:rsidRPr="00233B31" w:rsidRDefault="005C632F" w:rsidP="006A4A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425D23" w14:textId="77777777" w:rsidR="005C632F" w:rsidRPr="00233B31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FC00F3" w14:textId="77777777" w:rsidR="005C632F" w:rsidRPr="00233B31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D4012" w14:textId="77777777" w:rsidR="005C632F" w:rsidRPr="00233B31" w:rsidRDefault="005C632F" w:rsidP="000958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62618935" w14:textId="77777777" w:rsidTr="00D03C99">
        <w:tc>
          <w:tcPr>
            <w:tcW w:w="534" w:type="dxa"/>
            <w:gridSpan w:val="2"/>
          </w:tcPr>
          <w:p w14:paraId="4240D855" w14:textId="77777777" w:rsidR="00B349A7" w:rsidRPr="001C413A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153C" w14:textId="49388AF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Методы иммуногематологических исследований</w:t>
            </w:r>
          </w:p>
        </w:tc>
        <w:tc>
          <w:tcPr>
            <w:tcW w:w="1275" w:type="dxa"/>
          </w:tcPr>
          <w:p w14:paraId="4D138F44" w14:textId="19380D95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026BEFD6" w14:textId="166DDD88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1DC86D7" w14:textId="0FD85A10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42D8C07" w14:textId="0E2D4AAE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35DB410A" w14:textId="77777777" w:rsidTr="00D03C99">
        <w:tc>
          <w:tcPr>
            <w:tcW w:w="534" w:type="dxa"/>
            <w:gridSpan w:val="2"/>
          </w:tcPr>
          <w:p w14:paraId="52D98FF5" w14:textId="77777777" w:rsidR="00B349A7" w:rsidRPr="00D81A4E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48497" w14:textId="77777777" w:rsidR="00B349A7" w:rsidRPr="00D81A4E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81A4E">
              <w:rPr>
                <w:rFonts w:ascii="Times New Roman CYR" w:hAnsi="Times New Roman CYR" w:cs="Times New Roman CYR"/>
                <w:sz w:val="24"/>
                <w:szCs w:val="24"/>
              </w:rPr>
              <w:t>Экспериментальные и статистические методы в медико-экологических исследованиях</w:t>
            </w:r>
          </w:p>
        </w:tc>
        <w:tc>
          <w:tcPr>
            <w:tcW w:w="1275" w:type="dxa"/>
          </w:tcPr>
          <w:p w14:paraId="340F85D9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D81A4E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528EAC60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677B0D9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8C843BA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2F365044" w14:textId="77777777" w:rsidTr="00D03C99">
        <w:tc>
          <w:tcPr>
            <w:tcW w:w="534" w:type="dxa"/>
            <w:gridSpan w:val="2"/>
          </w:tcPr>
          <w:p w14:paraId="375AE9E2" w14:textId="77777777" w:rsidR="00B349A7" w:rsidRPr="001C413A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B675B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Инфекция и иммунитет</w:t>
            </w:r>
          </w:p>
        </w:tc>
        <w:tc>
          <w:tcPr>
            <w:tcW w:w="1275" w:type="dxa"/>
          </w:tcPr>
          <w:p w14:paraId="5748E93F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2328F1E7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74D4E07D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B516BE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254E7406" w14:textId="77777777" w:rsidTr="00D03C99">
        <w:tc>
          <w:tcPr>
            <w:tcW w:w="534" w:type="dxa"/>
            <w:gridSpan w:val="2"/>
          </w:tcPr>
          <w:p w14:paraId="441E6C09" w14:textId="77777777" w:rsidR="00B349A7" w:rsidRPr="00D81A4E" w:rsidRDefault="00B349A7" w:rsidP="00B349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35F13" w14:textId="7C136EA3" w:rsidR="00B349A7" w:rsidRPr="00D81A4E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81A4E">
              <w:rPr>
                <w:rFonts w:ascii="Times New Roman CYR" w:hAnsi="Times New Roman CYR" w:cs="Times New Roman CYR"/>
                <w:sz w:val="24"/>
                <w:szCs w:val="24"/>
              </w:rPr>
              <w:t>Препараты крови и биомедицинские клеточные продукты</w:t>
            </w:r>
          </w:p>
        </w:tc>
        <w:tc>
          <w:tcPr>
            <w:tcW w:w="1275" w:type="dxa"/>
          </w:tcPr>
          <w:p w14:paraId="0E033286" w14:textId="10885B1B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D81A4E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2BB5F142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F53BC0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023F98" w14:textId="5A1BD6FA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1220D2ED" w14:textId="77777777" w:rsidTr="00D03C99">
        <w:tc>
          <w:tcPr>
            <w:tcW w:w="534" w:type="dxa"/>
            <w:gridSpan w:val="2"/>
          </w:tcPr>
          <w:p w14:paraId="105BE908" w14:textId="77777777" w:rsidR="00B349A7" w:rsidRPr="00233B31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7A4DC" w14:textId="77777777" w:rsidR="00B349A7" w:rsidRPr="00233B31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33B31">
              <w:rPr>
                <w:rFonts w:ascii="Times New Roman CYR" w:hAnsi="Times New Roman CYR" w:cs="Times New Roman CYR"/>
                <w:b/>
                <w:sz w:val="24"/>
                <w:szCs w:val="24"/>
              </w:rPr>
              <w:t>Радиобиология</w:t>
            </w:r>
          </w:p>
        </w:tc>
        <w:tc>
          <w:tcPr>
            <w:tcW w:w="1275" w:type="dxa"/>
          </w:tcPr>
          <w:p w14:paraId="0D4C544E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4AF9A5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B580975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F912A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3EA38E9D" w14:textId="77777777" w:rsidTr="00D03C99">
        <w:tc>
          <w:tcPr>
            <w:tcW w:w="534" w:type="dxa"/>
            <w:gridSpan w:val="2"/>
          </w:tcPr>
          <w:p w14:paraId="10487956" w14:textId="77777777" w:rsidR="00B349A7" w:rsidRPr="001C413A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3844D" w14:textId="1762A21E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Молекулярная медицина</w:t>
            </w:r>
          </w:p>
        </w:tc>
        <w:tc>
          <w:tcPr>
            <w:tcW w:w="1275" w:type="dxa"/>
          </w:tcPr>
          <w:p w14:paraId="4FD75051" w14:textId="3DF2204E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1231252C" w14:textId="0CCE2E26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026BB220" w14:textId="5CCD2B2A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89D1E62" w14:textId="0A8DE5E0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2E2753C2" w14:textId="77777777" w:rsidTr="00C712F2">
        <w:trPr>
          <w:trHeight w:val="267"/>
        </w:trPr>
        <w:tc>
          <w:tcPr>
            <w:tcW w:w="534" w:type="dxa"/>
            <w:gridSpan w:val="2"/>
          </w:tcPr>
          <w:p w14:paraId="23A2F4EE" w14:textId="77777777" w:rsidR="00B349A7" w:rsidRPr="001C413A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B0469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Радиационная биохимия</w:t>
            </w:r>
          </w:p>
        </w:tc>
        <w:tc>
          <w:tcPr>
            <w:tcW w:w="1275" w:type="dxa"/>
          </w:tcPr>
          <w:p w14:paraId="7F050197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7E1AE8B3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695E1C20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A69F6A1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5F3CF7C4" w14:textId="77777777" w:rsidTr="00C712F2">
        <w:trPr>
          <w:trHeight w:val="267"/>
        </w:trPr>
        <w:tc>
          <w:tcPr>
            <w:tcW w:w="534" w:type="dxa"/>
            <w:gridSpan w:val="2"/>
          </w:tcPr>
          <w:p w14:paraId="35C50814" w14:textId="77777777" w:rsidR="00B349A7" w:rsidRPr="001C413A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3AF7F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Основы биодозиметрии</w:t>
            </w:r>
          </w:p>
        </w:tc>
        <w:tc>
          <w:tcPr>
            <w:tcW w:w="1275" w:type="dxa"/>
          </w:tcPr>
          <w:p w14:paraId="6E0078DF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2329E5C5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196079A1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6DEC5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599D5667" w14:textId="77777777" w:rsidTr="00C712F2">
        <w:trPr>
          <w:trHeight w:val="267"/>
        </w:trPr>
        <w:tc>
          <w:tcPr>
            <w:tcW w:w="534" w:type="dxa"/>
            <w:gridSpan w:val="2"/>
          </w:tcPr>
          <w:p w14:paraId="7E268DC3" w14:textId="77777777" w:rsidR="00B349A7" w:rsidRPr="001C413A" w:rsidRDefault="00B349A7" w:rsidP="00B349A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97CE9" w14:textId="51CC7F13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Экспертно-токсикологическая оценка действия поллютантов</w:t>
            </w:r>
          </w:p>
        </w:tc>
        <w:tc>
          <w:tcPr>
            <w:tcW w:w="1275" w:type="dxa"/>
          </w:tcPr>
          <w:p w14:paraId="74D9AEEA" w14:textId="2D33CB7A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5E1830A8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0F7B5D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C92ED" w14:textId="3711DD6A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7BDF8013" w14:textId="77777777" w:rsidTr="00D03C99">
        <w:tc>
          <w:tcPr>
            <w:tcW w:w="534" w:type="dxa"/>
            <w:gridSpan w:val="2"/>
          </w:tcPr>
          <w:p w14:paraId="771A6B7E" w14:textId="77777777" w:rsidR="00B349A7" w:rsidRPr="00233B31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AC3F9" w14:textId="77777777" w:rsidR="00B349A7" w:rsidRPr="00233B31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33B31">
              <w:rPr>
                <w:rFonts w:ascii="Times New Roman CYR" w:hAnsi="Times New Roman CYR" w:cs="Times New Roman CYR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1275" w:type="dxa"/>
          </w:tcPr>
          <w:p w14:paraId="0B5D0366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A580EAA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7427B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FE67C3" w14:textId="77777777" w:rsidR="00B349A7" w:rsidRPr="00233B31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22D05209" w14:textId="77777777" w:rsidTr="00D03C99">
        <w:tc>
          <w:tcPr>
            <w:tcW w:w="534" w:type="dxa"/>
            <w:gridSpan w:val="2"/>
          </w:tcPr>
          <w:p w14:paraId="484149BF" w14:textId="77777777" w:rsidR="00B349A7" w:rsidRPr="001C413A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6ED25" w14:textId="2C4505C2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Клиническая эпидемиология</w:t>
            </w:r>
          </w:p>
        </w:tc>
        <w:tc>
          <w:tcPr>
            <w:tcW w:w="1275" w:type="dxa"/>
          </w:tcPr>
          <w:p w14:paraId="03B4663C" w14:textId="6EFABE10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3AC2AB58" w14:textId="245A5CCE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9341480" w14:textId="39A72161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3E0361EB" w14:textId="5DB0C6FA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3248B4EA" w14:textId="77777777" w:rsidTr="00C712F2">
        <w:trPr>
          <w:trHeight w:val="231"/>
        </w:trPr>
        <w:tc>
          <w:tcPr>
            <w:tcW w:w="534" w:type="dxa"/>
            <w:gridSpan w:val="2"/>
          </w:tcPr>
          <w:p w14:paraId="2CE7D8B2" w14:textId="77777777" w:rsidR="00B349A7" w:rsidRPr="001C413A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0EBB2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Частная эпидемиология</w:t>
            </w:r>
          </w:p>
        </w:tc>
        <w:tc>
          <w:tcPr>
            <w:tcW w:w="1275" w:type="dxa"/>
          </w:tcPr>
          <w:p w14:paraId="680EECFE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1FA6CA9B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5CB75939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00E6D367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A7" w:rsidRPr="00730419" w14:paraId="170B588D" w14:textId="77777777" w:rsidTr="00D03C99">
        <w:tc>
          <w:tcPr>
            <w:tcW w:w="534" w:type="dxa"/>
            <w:gridSpan w:val="2"/>
          </w:tcPr>
          <w:p w14:paraId="2A514C14" w14:textId="77777777" w:rsidR="00B349A7" w:rsidRPr="001C413A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05CCB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 xml:space="preserve">Экологическая эпидемиология </w:t>
            </w:r>
          </w:p>
        </w:tc>
        <w:tc>
          <w:tcPr>
            <w:tcW w:w="1275" w:type="dxa"/>
          </w:tcPr>
          <w:p w14:paraId="39549873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7D69348D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14:paraId="4811F35E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B23796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712E2A78" w14:textId="77777777" w:rsidTr="00D03C99">
        <w:tc>
          <w:tcPr>
            <w:tcW w:w="534" w:type="dxa"/>
            <w:gridSpan w:val="2"/>
          </w:tcPr>
          <w:p w14:paraId="05703FE8" w14:textId="77777777" w:rsidR="00B349A7" w:rsidRPr="001C413A" w:rsidRDefault="00B349A7" w:rsidP="00B349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04A0C" w14:textId="462948E5" w:rsidR="00B349A7" w:rsidRPr="001C413A" w:rsidRDefault="00B349A7" w:rsidP="00B349A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sz w:val="24"/>
                <w:szCs w:val="24"/>
              </w:rPr>
              <w:t>Методы обработки информации</w:t>
            </w:r>
          </w:p>
        </w:tc>
        <w:tc>
          <w:tcPr>
            <w:tcW w:w="1275" w:type="dxa"/>
          </w:tcPr>
          <w:p w14:paraId="293592FD" w14:textId="38DE6038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216/6</w:t>
            </w:r>
          </w:p>
        </w:tc>
        <w:tc>
          <w:tcPr>
            <w:tcW w:w="1418" w:type="dxa"/>
          </w:tcPr>
          <w:p w14:paraId="0754CB94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2B42C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96D9CB" w14:textId="461E14D1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13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349A7" w:rsidRPr="00730419" w14:paraId="3BDF1BCC" w14:textId="77777777" w:rsidTr="00D03C99">
        <w:tc>
          <w:tcPr>
            <w:tcW w:w="534" w:type="dxa"/>
            <w:gridSpan w:val="2"/>
          </w:tcPr>
          <w:p w14:paraId="216623DD" w14:textId="77777777" w:rsidR="00B349A7" w:rsidRPr="00D81A4E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A9340" w14:textId="77777777" w:rsidR="00B349A7" w:rsidRPr="00D81A4E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81A4E">
              <w:rPr>
                <w:rFonts w:ascii="Times New Roman CYR" w:hAnsi="Times New Roman CYR" w:cs="Times New Roman CYR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5" w:type="dxa"/>
          </w:tcPr>
          <w:p w14:paraId="076FE069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D81A4E">
              <w:rPr>
                <w:rFonts w:ascii="Times New Roman" w:hAnsi="Times New Roman" w:cs="Times New Roman"/>
              </w:rPr>
              <w:t>40/1</w:t>
            </w:r>
          </w:p>
        </w:tc>
        <w:tc>
          <w:tcPr>
            <w:tcW w:w="3828" w:type="dxa"/>
            <w:gridSpan w:val="3"/>
          </w:tcPr>
          <w:p w14:paraId="6A00CDAB" w14:textId="77777777" w:rsidR="00B349A7" w:rsidRPr="00D81A4E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A7" w:rsidRPr="00730419" w14:paraId="1CA4CEB1" w14:textId="77777777" w:rsidTr="00D03C99">
        <w:trPr>
          <w:trHeight w:val="902"/>
        </w:trPr>
        <w:tc>
          <w:tcPr>
            <w:tcW w:w="534" w:type="dxa"/>
            <w:gridSpan w:val="2"/>
          </w:tcPr>
          <w:p w14:paraId="793A328E" w14:textId="77777777" w:rsidR="00B349A7" w:rsidRPr="001C413A" w:rsidRDefault="00B349A7" w:rsidP="00B349A7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25C6F" w14:textId="77777777" w:rsidR="00B349A7" w:rsidRPr="001C413A" w:rsidRDefault="00B349A7" w:rsidP="00B349A7">
            <w:pPr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C413A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Производственная практика (лабораторно-диагностическая) 2 недели</w:t>
            </w:r>
          </w:p>
        </w:tc>
        <w:tc>
          <w:tcPr>
            <w:tcW w:w="1275" w:type="dxa"/>
          </w:tcPr>
          <w:p w14:paraId="7D90E90F" w14:textId="77777777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</w:rPr>
            </w:pPr>
            <w:r w:rsidRPr="001C413A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3828" w:type="dxa"/>
            <w:gridSpan w:val="3"/>
          </w:tcPr>
          <w:p w14:paraId="3B49E361" w14:textId="6237CD12" w:rsidR="00B349A7" w:rsidRPr="001C413A" w:rsidRDefault="00B349A7" w:rsidP="00B34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13A">
              <w:rPr>
                <w:rFonts w:ascii="Times New Roman" w:hAnsi="Times New Roman" w:cs="Times New Roman"/>
                <w:sz w:val="28"/>
                <w:szCs w:val="28"/>
              </w:rPr>
              <w:t>02.06.2025-14.06.2025</w:t>
            </w:r>
          </w:p>
        </w:tc>
      </w:tr>
    </w:tbl>
    <w:p w14:paraId="799A1698" w14:textId="77777777" w:rsidR="00445F47" w:rsidRDefault="00445F47" w:rsidP="00095814"/>
    <w:sectPr w:rsidR="00445F47" w:rsidSect="0009581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0B8E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B48"/>
    <w:multiLevelType w:val="hybridMultilevel"/>
    <w:tmpl w:val="E16E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20BB"/>
    <w:multiLevelType w:val="hybridMultilevel"/>
    <w:tmpl w:val="BC4AF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86B4B"/>
    <w:multiLevelType w:val="hybridMultilevel"/>
    <w:tmpl w:val="BC4AF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D777E"/>
    <w:multiLevelType w:val="hybridMultilevel"/>
    <w:tmpl w:val="AB5A3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53F89"/>
    <w:rsid w:val="00095814"/>
    <w:rsid w:val="000A2E9A"/>
    <w:rsid w:val="001C413A"/>
    <w:rsid w:val="0022105C"/>
    <w:rsid w:val="00233B31"/>
    <w:rsid w:val="00266C0C"/>
    <w:rsid w:val="00283858"/>
    <w:rsid w:val="00285489"/>
    <w:rsid w:val="002E2F3D"/>
    <w:rsid w:val="002E39ED"/>
    <w:rsid w:val="002F31EC"/>
    <w:rsid w:val="003011E9"/>
    <w:rsid w:val="00316A89"/>
    <w:rsid w:val="003210F0"/>
    <w:rsid w:val="00340486"/>
    <w:rsid w:val="00343EF2"/>
    <w:rsid w:val="00362279"/>
    <w:rsid w:val="00381295"/>
    <w:rsid w:val="00386ADD"/>
    <w:rsid w:val="003A3E73"/>
    <w:rsid w:val="003F0B8A"/>
    <w:rsid w:val="003F77D4"/>
    <w:rsid w:val="0041766F"/>
    <w:rsid w:val="00425140"/>
    <w:rsid w:val="00445F47"/>
    <w:rsid w:val="00481B21"/>
    <w:rsid w:val="004906A5"/>
    <w:rsid w:val="004A4D38"/>
    <w:rsid w:val="004E72AB"/>
    <w:rsid w:val="004F1112"/>
    <w:rsid w:val="004F37AC"/>
    <w:rsid w:val="00512447"/>
    <w:rsid w:val="00544397"/>
    <w:rsid w:val="00566E62"/>
    <w:rsid w:val="005C632F"/>
    <w:rsid w:val="005D6529"/>
    <w:rsid w:val="00620351"/>
    <w:rsid w:val="00626505"/>
    <w:rsid w:val="00674C97"/>
    <w:rsid w:val="006A4A0C"/>
    <w:rsid w:val="006C397C"/>
    <w:rsid w:val="006D3CE9"/>
    <w:rsid w:val="006D6DE3"/>
    <w:rsid w:val="00701B6A"/>
    <w:rsid w:val="00711400"/>
    <w:rsid w:val="00722E7C"/>
    <w:rsid w:val="00792BE1"/>
    <w:rsid w:val="007A784C"/>
    <w:rsid w:val="007B3D24"/>
    <w:rsid w:val="007C1983"/>
    <w:rsid w:val="007F2A5F"/>
    <w:rsid w:val="00812A2D"/>
    <w:rsid w:val="00823888"/>
    <w:rsid w:val="00846240"/>
    <w:rsid w:val="00877BF5"/>
    <w:rsid w:val="00882C57"/>
    <w:rsid w:val="008A3E7E"/>
    <w:rsid w:val="0095090A"/>
    <w:rsid w:val="00983F17"/>
    <w:rsid w:val="009938CE"/>
    <w:rsid w:val="009C09EC"/>
    <w:rsid w:val="009D0532"/>
    <w:rsid w:val="009D3FFA"/>
    <w:rsid w:val="009D6F1A"/>
    <w:rsid w:val="009E34A8"/>
    <w:rsid w:val="00A36072"/>
    <w:rsid w:val="00A71B1B"/>
    <w:rsid w:val="00A73A94"/>
    <w:rsid w:val="00AA258B"/>
    <w:rsid w:val="00AF6501"/>
    <w:rsid w:val="00B1509F"/>
    <w:rsid w:val="00B236F9"/>
    <w:rsid w:val="00B349A7"/>
    <w:rsid w:val="00B707F0"/>
    <w:rsid w:val="00B9465D"/>
    <w:rsid w:val="00BB5BF6"/>
    <w:rsid w:val="00BC3DC7"/>
    <w:rsid w:val="00C11C36"/>
    <w:rsid w:val="00C214AD"/>
    <w:rsid w:val="00C5570E"/>
    <w:rsid w:val="00C57F9A"/>
    <w:rsid w:val="00C60429"/>
    <w:rsid w:val="00C712F2"/>
    <w:rsid w:val="00C805F8"/>
    <w:rsid w:val="00C96A14"/>
    <w:rsid w:val="00CB3F26"/>
    <w:rsid w:val="00CE2604"/>
    <w:rsid w:val="00CE2E16"/>
    <w:rsid w:val="00D02CE8"/>
    <w:rsid w:val="00D03C99"/>
    <w:rsid w:val="00D3228C"/>
    <w:rsid w:val="00D326A2"/>
    <w:rsid w:val="00D40D6D"/>
    <w:rsid w:val="00D65883"/>
    <w:rsid w:val="00D71399"/>
    <w:rsid w:val="00D803F6"/>
    <w:rsid w:val="00D81A4E"/>
    <w:rsid w:val="00DA4E3C"/>
    <w:rsid w:val="00DD1CD9"/>
    <w:rsid w:val="00DD4677"/>
    <w:rsid w:val="00DE7F38"/>
    <w:rsid w:val="00DF4E97"/>
    <w:rsid w:val="00E301D6"/>
    <w:rsid w:val="00E36400"/>
    <w:rsid w:val="00E61507"/>
    <w:rsid w:val="00E92D01"/>
    <w:rsid w:val="00ED4267"/>
    <w:rsid w:val="00F03573"/>
    <w:rsid w:val="00F8119C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F3E"/>
  <w15:docId w15:val="{B7DFF78A-9155-486F-ADC9-7B655052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E5C135-0874-4F88-B7B0-36B460AC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</dc:creator>
  <cp:lastModifiedBy>Марина Маркевич</cp:lastModifiedBy>
  <cp:revision>63</cp:revision>
  <dcterms:created xsi:type="dcterms:W3CDTF">2018-09-06T20:43:00Z</dcterms:created>
  <dcterms:modified xsi:type="dcterms:W3CDTF">2024-09-02T08:20:00Z</dcterms:modified>
</cp:coreProperties>
</file>