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62" w:rsidRDefault="00056F9F" w:rsidP="00056F9F">
      <w:pPr>
        <w:ind w:firstLine="0"/>
        <w:jc w:val="center"/>
      </w:pPr>
      <w:bookmarkStart w:id="0" w:name="_GoBack"/>
      <w:bookmarkEnd w:id="0"/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"/>
        <w:gridCol w:w="2873"/>
        <w:gridCol w:w="5805"/>
      </w:tblGrid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805" w:type="dxa"/>
          </w:tcPr>
          <w:p w:rsidR="00056F9F" w:rsidRPr="003505FE" w:rsidRDefault="003505FE" w:rsidP="00056F9F">
            <w:pPr>
              <w:spacing w:line="240" w:lineRule="auto"/>
              <w:ind w:firstLine="0"/>
              <w:jc w:val="left"/>
            </w:pPr>
            <w:r>
              <w:t>Основы алгоритмизации и программирования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805" w:type="dxa"/>
          </w:tcPr>
          <w:p w:rsidR="00056F9F" w:rsidRDefault="003505FE" w:rsidP="00056F9F">
            <w:pPr>
              <w:spacing w:line="240" w:lineRule="auto"/>
              <w:ind w:firstLine="0"/>
              <w:jc w:val="left"/>
            </w:pPr>
            <w:r>
              <w:t>1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805" w:type="dxa"/>
          </w:tcPr>
          <w:p w:rsidR="00056F9F" w:rsidRDefault="003505FE" w:rsidP="00056F9F">
            <w:pPr>
              <w:spacing w:line="240" w:lineRule="auto"/>
              <w:ind w:firstLine="0"/>
              <w:jc w:val="left"/>
            </w:pPr>
            <w:r>
              <w:t>1, 2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805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 w:rsidRPr="00440869">
              <w:rPr>
                <w:color w:val="FF0000"/>
              </w:rPr>
              <w:t>4,5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805" w:type="dxa"/>
          </w:tcPr>
          <w:p w:rsidR="00056F9F" w:rsidRDefault="003505FE" w:rsidP="00440869">
            <w:pPr>
              <w:spacing w:line="240" w:lineRule="auto"/>
              <w:ind w:firstLine="0"/>
              <w:jc w:val="left"/>
            </w:pPr>
            <w:proofErr w:type="spellStart"/>
            <w:r>
              <w:t>Карпей</w:t>
            </w:r>
            <w:proofErr w:type="spellEnd"/>
            <w:r>
              <w:t xml:space="preserve"> Анатолий Леонидович</w:t>
            </w:r>
            <w:r w:rsidR="00056F9F">
              <w:t>, кандидат физико-математических наук, доцент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805" w:type="dxa"/>
          </w:tcPr>
          <w:p w:rsidR="00056F9F" w:rsidRPr="00870ADB" w:rsidRDefault="003505FE" w:rsidP="00BD6E0F">
            <w:pPr>
              <w:autoSpaceDE w:val="0"/>
              <w:autoSpaceDN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77563F">
              <w:rPr>
                <w:szCs w:val="28"/>
              </w:rPr>
              <w:t>ормирование у студентов базовой подготовки в области современного использования вычислительной техники – программирования на языке высокого уровня и использования виз</w:t>
            </w:r>
            <w:r>
              <w:rPr>
                <w:szCs w:val="28"/>
              </w:rPr>
              <w:t>уальной среды программирования. И</w:t>
            </w:r>
            <w:r w:rsidRPr="0077563F">
              <w:rPr>
                <w:szCs w:val="28"/>
              </w:rPr>
              <w:t xml:space="preserve">зучение стандартных и разработка своих алгоритмов решения </w:t>
            </w:r>
            <w:r>
              <w:rPr>
                <w:szCs w:val="28"/>
              </w:rPr>
              <w:t xml:space="preserve">практических </w:t>
            </w:r>
            <w:r w:rsidRPr="0077563F">
              <w:rPr>
                <w:szCs w:val="28"/>
              </w:rPr>
              <w:t>задач</w:t>
            </w:r>
            <w:r>
              <w:rPr>
                <w:szCs w:val="28"/>
              </w:rPr>
              <w:t>.</w:t>
            </w:r>
            <w:r w:rsidR="00870ADB">
              <w:rPr>
                <w:szCs w:val="28"/>
              </w:rPr>
              <w:t xml:space="preserve"> 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805" w:type="dxa"/>
          </w:tcPr>
          <w:p w:rsidR="00056F9F" w:rsidRDefault="0045753C" w:rsidP="00612F92">
            <w:pPr>
              <w:spacing w:line="240" w:lineRule="auto"/>
              <w:ind w:firstLine="0"/>
              <w:jc w:val="left"/>
            </w:pPr>
            <w:r>
              <w:t>Информационные технологии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805" w:type="dxa"/>
          </w:tcPr>
          <w:p w:rsidR="00056F9F" w:rsidRPr="0045753C" w:rsidRDefault="0045753C" w:rsidP="00BD6E0F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понятия алгоритмизации и программирования. Типы данных. Программирование с использованием скалярных и структурированных типов </w:t>
            </w:r>
            <w:r w:rsidR="00BD6E0F">
              <w:rPr>
                <w:szCs w:val="28"/>
              </w:rPr>
              <w:t xml:space="preserve">данных на алгоритмических </w:t>
            </w:r>
            <w:r>
              <w:rPr>
                <w:szCs w:val="28"/>
              </w:rPr>
              <w:t xml:space="preserve">языках </w:t>
            </w:r>
            <w:r>
              <w:rPr>
                <w:szCs w:val="28"/>
                <w:lang w:val="en-US"/>
              </w:rPr>
              <w:t>Turbo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Pascal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>
              <w:rPr>
                <w:szCs w:val="28"/>
                <w:lang w:val="en-US"/>
              </w:rPr>
              <w:t>Object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Pascal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визуальной среде программирования </w:t>
            </w:r>
            <w:r>
              <w:rPr>
                <w:szCs w:val="28"/>
                <w:lang w:val="en-US"/>
              </w:rPr>
              <w:t>Delphi</w:t>
            </w:r>
            <w:r w:rsidRPr="0045753C">
              <w:rPr>
                <w:szCs w:val="28"/>
              </w:rPr>
              <w:t>.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805" w:type="dxa"/>
          </w:tcPr>
          <w:p w:rsidR="00E138E9" w:rsidRPr="00E138E9" w:rsidRDefault="00E138E9" w:rsidP="00E138E9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1. </w:t>
            </w:r>
            <w:r w:rsidRPr="00E138E9">
              <w:t>Голицына О.Л., Попов И.И. Основы алгоритмизации и программирования: Учебное пособие. - М.: Форум: Инфра-М, 2006</w:t>
            </w:r>
            <w:r>
              <w:t xml:space="preserve">, </w:t>
            </w:r>
            <w:r w:rsidRPr="00E138E9">
              <w:t>– 432 с.</w:t>
            </w:r>
          </w:p>
          <w:p w:rsidR="00E138E9" w:rsidRPr="00E138E9" w:rsidRDefault="00722B4F" w:rsidP="00E138E9">
            <w:pPr>
              <w:autoSpaceDE w:val="0"/>
              <w:autoSpaceDN w:val="0"/>
              <w:spacing w:line="240" w:lineRule="auto"/>
              <w:ind w:firstLine="0"/>
            </w:pPr>
            <w:r w:rsidRPr="00E138E9">
              <w:t xml:space="preserve"> </w:t>
            </w:r>
            <w:r w:rsidR="00E138E9">
              <w:t xml:space="preserve">2. </w:t>
            </w:r>
            <w:proofErr w:type="spellStart"/>
            <w:r w:rsidRPr="00E138E9">
              <w:t>Фаронов</w:t>
            </w:r>
            <w:proofErr w:type="spellEnd"/>
            <w:r w:rsidRPr="00E138E9">
              <w:t xml:space="preserve"> В.В. Турбо Паскаль 7.0. Начальный курс. Учебное пособие. – М.: </w:t>
            </w:r>
            <w:proofErr w:type="spellStart"/>
            <w:r w:rsidRPr="00E138E9">
              <w:t>Нолидж</w:t>
            </w:r>
            <w:proofErr w:type="spellEnd"/>
            <w:r w:rsidRPr="00E138E9">
              <w:t xml:space="preserve">, 2007, – 616 с. </w:t>
            </w:r>
          </w:p>
          <w:p w:rsidR="008F6B5C" w:rsidRPr="00E138E9" w:rsidRDefault="008F6B5C" w:rsidP="00E138E9">
            <w:pPr>
              <w:autoSpaceDE w:val="0"/>
              <w:autoSpaceDN w:val="0"/>
              <w:spacing w:line="240" w:lineRule="auto"/>
              <w:ind w:firstLine="0"/>
              <w:rPr>
                <w:szCs w:val="28"/>
              </w:rPr>
            </w:pPr>
            <w:r>
              <w:t>3.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="00E138E9" w:rsidRPr="0077563F">
              <w:rPr>
                <w:szCs w:val="28"/>
              </w:rPr>
              <w:t>Фленов</w:t>
            </w:r>
            <w:proofErr w:type="spellEnd"/>
            <w:r w:rsidR="00E138E9" w:rsidRPr="0077563F">
              <w:rPr>
                <w:szCs w:val="28"/>
              </w:rPr>
              <w:t xml:space="preserve"> </w:t>
            </w:r>
            <w:r w:rsidR="00722B4F" w:rsidRPr="0077563F">
              <w:rPr>
                <w:szCs w:val="28"/>
              </w:rPr>
              <w:t xml:space="preserve">М. </w:t>
            </w:r>
            <w:r w:rsidR="00722B4F">
              <w:rPr>
                <w:szCs w:val="28"/>
              </w:rPr>
              <w:t xml:space="preserve"> </w:t>
            </w:r>
            <w:r w:rsidR="00722B4F" w:rsidRPr="0077563F">
              <w:rPr>
                <w:szCs w:val="28"/>
              </w:rPr>
              <w:t xml:space="preserve">Библия </w:t>
            </w:r>
            <w:r w:rsidR="00722B4F" w:rsidRPr="0077563F">
              <w:rPr>
                <w:szCs w:val="28"/>
                <w:lang w:val="en-US"/>
              </w:rPr>
              <w:t>Delphi</w:t>
            </w:r>
            <w:r w:rsidR="00722B4F" w:rsidRPr="0077563F">
              <w:rPr>
                <w:szCs w:val="28"/>
              </w:rPr>
              <w:t xml:space="preserve"> – БХВ-Петербург, 2011, – 686 с.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805" w:type="dxa"/>
          </w:tcPr>
          <w:p w:rsidR="00056F9F" w:rsidRDefault="00BD6E0F" w:rsidP="00056F9F">
            <w:pPr>
              <w:spacing w:line="240" w:lineRule="auto"/>
              <w:ind w:firstLine="0"/>
              <w:jc w:val="left"/>
            </w:pPr>
            <w:r>
              <w:t>К</w:t>
            </w:r>
            <w:r w:rsidR="00056F9F">
              <w:t>омпаративный, проблемный, наглядный, инициативный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805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805" w:type="dxa"/>
          </w:tcPr>
          <w:p w:rsidR="00056F9F" w:rsidRDefault="003E54FF" w:rsidP="001958C6">
            <w:pPr>
              <w:spacing w:line="240" w:lineRule="auto"/>
              <w:ind w:firstLine="0"/>
              <w:jc w:val="left"/>
            </w:pPr>
            <w:r>
              <w:t>К</w:t>
            </w:r>
            <w:r w:rsidR="00440869">
              <w:t xml:space="preserve">омпьютерное </w:t>
            </w:r>
            <w:r w:rsidR="00056F9F">
              <w:t>тестирование</w:t>
            </w:r>
            <w:r w:rsidR="00EA3FD0">
              <w:t>;</w:t>
            </w:r>
            <w:r w:rsidR="00440869">
              <w:t xml:space="preserve"> </w:t>
            </w:r>
            <w:r w:rsidR="008F6B5C">
              <w:t>контроль</w:t>
            </w:r>
            <w:r w:rsidR="001958C6" w:rsidRPr="001958C6">
              <w:t xml:space="preserve"> </w:t>
            </w:r>
            <w:r w:rsidR="001958C6">
              <w:t>выполнения самостоятельных заданий</w:t>
            </w:r>
            <w:r w:rsidR="00EA3FD0">
              <w:t>;</w:t>
            </w:r>
            <w:r w:rsidR="008F6B5C">
              <w:t xml:space="preserve"> курсовой проект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805" w:type="dxa"/>
          </w:tcPr>
          <w:p w:rsidR="00056F9F" w:rsidRDefault="00E138E9" w:rsidP="00056F9F">
            <w:pPr>
              <w:spacing w:line="240" w:lineRule="auto"/>
              <w:ind w:firstLine="0"/>
              <w:jc w:val="left"/>
            </w:pPr>
            <w:r>
              <w:t>З</w:t>
            </w:r>
            <w:r w:rsidR="00440869">
              <w:t>ачет</w:t>
            </w:r>
            <w:r>
              <w:t>, экзамен</w:t>
            </w:r>
          </w:p>
        </w:tc>
      </w:tr>
    </w:tbl>
    <w:p w:rsidR="00612F92" w:rsidRDefault="00612F92" w:rsidP="00BD6E0F">
      <w:pPr>
        <w:spacing w:line="240" w:lineRule="auto"/>
        <w:ind w:firstLine="0"/>
      </w:pPr>
    </w:p>
    <w:sectPr w:rsidR="00612F92" w:rsidSect="00BD6E0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BC" w:rsidRDefault="002F41BC" w:rsidP="00BD6E0F">
      <w:pPr>
        <w:spacing w:line="240" w:lineRule="auto"/>
      </w:pPr>
      <w:r>
        <w:separator/>
      </w:r>
    </w:p>
  </w:endnote>
  <w:endnote w:type="continuationSeparator" w:id="0">
    <w:p w:rsidR="002F41BC" w:rsidRDefault="002F41BC" w:rsidP="00BD6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0F" w:rsidRDefault="00BD6E0F" w:rsidP="00BD6E0F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BC" w:rsidRDefault="002F41BC" w:rsidP="00BD6E0F">
      <w:pPr>
        <w:spacing w:line="240" w:lineRule="auto"/>
      </w:pPr>
      <w:r>
        <w:separator/>
      </w:r>
    </w:p>
  </w:footnote>
  <w:footnote w:type="continuationSeparator" w:id="0">
    <w:p w:rsidR="002F41BC" w:rsidRDefault="002F41BC" w:rsidP="00BD6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F10"/>
    <w:multiLevelType w:val="hybridMultilevel"/>
    <w:tmpl w:val="ACA26D66"/>
    <w:lvl w:ilvl="0" w:tplc="D9FC540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A4E"/>
    <w:multiLevelType w:val="hybridMultilevel"/>
    <w:tmpl w:val="0CFC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397"/>
    <w:multiLevelType w:val="hybridMultilevel"/>
    <w:tmpl w:val="E3469F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6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31C42D2"/>
    <w:multiLevelType w:val="hybridMultilevel"/>
    <w:tmpl w:val="87A8D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114EE1"/>
    <w:multiLevelType w:val="hybridMultilevel"/>
    <w:tmpl w:val="C40C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8083D"/>
    <w:multiLevelType w:val="hybridMultilevel"/>
    <w:tmpl w:val="F6F499F4"/>
    <w:lvl w:ilvl="0" w:tplc="6A665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3B543A"/>
    <w:multiLevelType w:val="hybridMultilevel"/>
    <w:tmpl w:val="272A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933B96"/>
    <w:multiLevelType w:val="hybridMultilevel"/>
    <w:tmpl w:val="42C883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4367C05"/>
    <w:multiLevelType w:val="hybridMultilevel"/>
    <w:tmpl w:val="AA30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9F"/>
    <w:rsid w:val="00056F9F"/>
    <w:rsid w:val="001958C6"/>
    <w:rsid w:val="00257E52"/>
    <w:rsid w:val="002F41BC"/>
    <w:rsid w:val="003505FE"/>
    <w:rsid w:val="00387492"/>
    <w:rsid w:val="003E54FF"/>
    <w:rsid w:val="003F0AAC"/>
    <w:rsid w:val="00440869"/>
    <w:rsid w:val="0045753C"/>
    <w:rsid w:val="00612F92"/>
    <w:rsid w:val="00707885"/>
    <w:rsid w:val="00711F62"/>
    <w:rsid w:val="00722B4F"/>
    <w:rsid w:val="0081194E"/>
    <w:rsid w:val="00870ADB"/>
    <w:rsid w:val="008B7759"/>
    <w:rsid w:val="008F6B5C"/>
    <w:rsid w:val="00952B7B"/>
    <w:rsid w:val="00BD6E0F"/>
    <w:rsid w:val="00C25ADF"/>
    <w:rsid w:val="00CC6B53"/>
    <w:rsid w:val="00E138E9"/>
    <w:rsid w:val="00EA3FD0"/>
    <w:rsid w:val="00F6328C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44C0F-DBC8-4E8E-A59E-6B037156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BD6E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E0F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6E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E0F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</cp:lastModifiedBy>
  <cp:revision>6</cp:revision>
  <dcterms:created xsi:type="dcterms:W3CDTF">2017-12-12T06:40:00Z</dcterms:created>
  <dcterms:modified xsi:type="dcterms:W3CDTF">2017-12-12T10:33:00Z</dcterms:modified>
</cp:coreProperties>
</file>